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7C40" w14:textId="77777777" w:rsidR="004D7AC7" w:rsidRDefault="004D7AC7" w:rsidP="00AF4F08">
      <w:pPr>
        <w:outlineLvl w:val="3"/>
        <w:rPr>
          <w:rFonts w:eastAsia="Times New Roman"/>
          <w:b/>
          <w:bCs/>
          <w:sz w:val="24"/>
        </w:rPr>
      </w:pPr>
      <w:bookmarkStart w:id="0" w:name="_Hlk58922039"/>
    </w:p>
    <w:p w14:paraId="36FD465F" w14:textId="41B1FE30" w:rsidR="00C70D13" w:rsidRDefault="00C70D13" w:rsidP="00C70D13">
      <w:pPr>
        <w:spacing w:after="160" w:line="259" w:lineRule="auto"/>
        <w:jc w:val="center"/>
        <w:rPr>
          <w:rFonts w:eastAsia="Times New Roman"/>
          <w:b/>
          <w:bCs/>
          <w:sz w:val="24"/>
        </w:rPr>
      </w:pPr>
      <w:r w:rsidRPr="0063055D">
        <w:rPr>
          <w:rFonts w:eastAsia="Times New Roman"/>
          <w:b/>
          <w:bCs/>
          <w:noProof/>
          <w:sz w:val="24"/>
        </w:rPr>
        <w:drawing>
          <wp:inline distT="0" distB="0" distL="0" distR="0" wp14:anchorId="0732D23D" wp14:editId="58E40743">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2D816D33" w14:textId="77777777" w:rsidR="00C70D13" w:rsidRDefault="00C70D13" w:rsidP="00C70D13">
      <w:pPr>
        <w:spacing w:after="160" w:line="259" w:lineRule="auto"/>
        <w:jc w:val="center"/>
        <w:rPr>
          <w:rFonts w:eastAsia="Times New Roman"/>
          <w:b/>
          <w:bCs/>
          <w:sz w:val="24"/>
        </w:rPr>
      </w:pPr>
    </w:p>
    <w:p w14:paraId="59470A54" w14:textId="77777777" w:rsidR="00C70D13" w:rsidRDefault="00C70D13" w:rsidP="00C70D13">
      <w:pPr>
        <w:spacing w:after="160" w:line="259" w:lineRule="auto"/>
        <w:jc w:val="center"/>
        <w:rPr>
          <w:rFonts w:eastAsia="Times New Roman"/>
          <w:b/>
          <w:bCs/>
          <w:sz w:val="24"/>
        </w:rPr>
      </w:pPr>
    </w:p>
    <w:p w14:paraId="19641C8D" w14:textId="77777777" w:rsidR="009E0752" w:rsidRDefault="00C70D13" w:rsidP="00C70D13">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Language Arts</w:t>
      </w:r>
    </w:p>
    <w:p w14:paraId="15641953" w14:textId="4BDBE5A3" w:rsidR="00C70D13" w:rsidRPr="0063055D" w:rsidRDefault="001C4323" w:rsidP="00C70D13">
      <w:pPr>
        <w:spacing w:after="160" w:line="259" w:lineRule="auto"/>
        <w:jc w:val="center"/>
        <w:rPr>
          <w:rFonts w:eastAsia="Times New Roman"/>
          <w:b/>
          <w:bCs/>
          <w:sz w:val="52"/>
          <w:szCs w:val="52"/>
        </w:rPr>
      </w:pPr>
      <w:r>
        <w:rPr>
          <w:rFonts w:eastAsia="Times New Roman"/>
          <w:b/>
          <w:bCs/>
          <w:sz w:val="52"/>
          <w:szCs w:val="52"/>
        </w:rPr>
        <w:t>Grade 5</w:t>
      </w:r>
    </w:p>
    <w:p w14:paraId="3C2C52B4" w14:textId="4E583296" w:rsidR="00C70D13" w:rsidRDefault="00C70D13" w:rsidP="00C70D13">
      <w:pPr>
        <w:spacing w:after="160" w:line="259" w:lineRule="auto"/>
        <w:jc w:val="center"/>
        <w:rPr>
          <w:rFonts w:eastAsia="Times New Roman"/>
          <w:b/>
          <w:bCs/>
          <w:sz w:val="52"/>
          <w:szCs w:val="52"/>
        </w:rPr>
      </w:pPr>
      <w:r w:rsidRPr="0063055D">
        <w:rPr>
          <w:rFonts w:eastAsia="Times New Roman"/>
          <w:b/>
          <w:bCs/>
          <w:sz w:val="52"/>
          <w:szCs w:val="52"/>
        </w:rPr>
        <w:t>(#7</w:t>
      </w:r>
      <w:r w:rsidR="001C4323">
        <w:rPr>
          <w:rFonts w:eastAsia="Times New Roman"/>
          <w:b/>
          <w:bCs/>
          <w:sz w:val="52"/>
          <w:szCs w:val="52"/>
        </w:rPr>
        <w:t>710016</w:t>
      </w:r>
      <w:r w:rsidRPr="0063055D">
        <w:rPr>
          <w:rFonts w:eastAsia="Times New Roman"/>
          <w:b/>
          <w:bCs/>
          <w:sz w:val="52"/>
          <w:szCs w:val="52"/>
        </w:rPr>
        <w:t>)</w:t>
      </w:r>
    </w:p>
    <w:p w14:paraId="648337D4" w14:textId="77777777" w:rsidR="001C4323" w:rsidRDefault="001C4323" w:rsidP="00C70D13">
      <w:pPr>
        <w:spacing w:after="160" w:line="259" w:lineRule="auto"/>
        <w:jc w:val="center"/>
        <w:rPr>
          <w:rFonts w:eastAsia="Times New Roman"/>
          <w:b/>
          <w:bCs/>
          <w:sz w:val="52"/>
          <w:szCs w:val="52"/>
        </w:rPr>
        <w:sectPr w:rsidR="001C4323" w:rsidSect="001C4323">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46ED609E" w:rsidR="00AF4F08" w:rsidRPr="00C23A0E" w:rsidRDefault="00D321EF" w:rsidP="00AF4F08">
      <w:pPr>
        <w:outlineLvl w:val="3"/>
        <w:rPr>
          <w:rFonts w:eastAsia="Times New Roman"/>
          <w:b/>
          <w:bCs/>
          <w:sz w:val="24"/>
        </w:rPr>
      </w:pPr>
      <w:r w:rsidRPr="00C23A0E">
        <w:rPr>
          <w:rFonts w:eastAsia="Times New Roman"/>
          <w:b/>
          <w:bCs/>
          <w:sz w:val="24"/>
        </w:rPr>
        <w:lastRenderedPageBreak/>
        <w:t>Course Standard</w:t>
      </w:r>
      <w:r w:rsidR="00AF4F08" w:rsidRPr="00C23A0E">
        <w:rPr>
          <w:rFonts w:eastAsia="Times New Roman"/>
          <w:b/>
          <w:bCs/>
          <w:sz w:val="24"/>
        </w:rPr>
        <w:t>s</w:t>
      </w:r>
    </w:p>
    <w:bookmarkEnd w:id="0"/>
    <w:p w14:paraId="014A1B7C" w14:textId="76F9109C" w:rsidR="005B40AA" w:rsidRPr="002807A5" w:rsidRDefault="009F22BB" w:rsidP="005B40AA">
      <w:pPr>
        <w:rPr>
          <w:rFonts w:eastAsia="Times New Roman"/>
          <w:sz w:val="24"/>
        </w:rPr>
      </w:pPr>
      <w:r w:rsidRPr="002807A5">
        <w:rPr>
          <w:rFonts w:eastAsia="Times New Roman"/>
          <w:b/>
          <w:sz w:val="24"/>
        </w:rPr>
        <w:fldChar w:fldCharType="begin"/>
      </w:r>
      <w:r w:rsidRPr="002807A5">
        <w:rPr>
          <w:rFonts w:eastAsia="Times New Roman"/>
          <w:b/>
          <w:sz w:val="24"/>
        </w:rPr>
        <w:instrText xml:space="preserve"> HYPERLINK "https://www.cpalms.org/Public/PreviewStandard/Preview/15017" </w:instrText>
      </w:r>
      <w:r w:rsidRPr="002807A5">
        <w:rPr>
          <w:rFonts w:eastAsia="Times New Roman"/>
          <w:b/>
          <w:sz w:val="24"/>
        </w:rPr>
      </w:r>
      <w:r w:rsidRPr="002807A5">
        <w:rPr>
          <w:rFonts w:eastAsia="Times New Roman"/>
          <w:b/>
          <w:sz w:val="24"/>
        </w:rPr>
        <w:fldChar w:fldCharType="separate"/>
      </w:r>
      <w:r w:rsidRPr="002807A5">
        <w:rPr>
          <w:rStyle w:val="Hyperlink"/>
          <w:rFonts w:eastAsia="Times New Roman"/>
          <w:b/>
          <w:sz w:val="24"/>
        </w:rPr>
        <w:t>ELA.5.C.1.1:</w:t>
      </w:r>
      <w:r w:rsidRPr="002807A5">
        <w:rPr>
          <w:rFonts w:eastAsia="Times New Roman"/>
          <w:b/>
          <w:sz w:val="24"/>
        </w:rPr>
        <w:fldChar w:fldCharType="end"/>
      </w:r>
      <w:r w:rsidR="005B40AA" w:rsidRPr="002807A5">
        <w:rPr>
          <w:rFonts w:eastAsia="Times New Roman"/>
          <w:sz w:val="24"/>
        </w:rPr>
        <w:t xml:space="preserve"> Demonstrate fluent and legible cursive writing skills.</w:t>
      </w:r>
    </w:p>
    <w:p w14:paraId="17CDA58E" w14:textId="4754F594" w:rsidR="005B40AA" w:rsidRPr="002807A5" w:rsidRDefault="005B40AA" w:rsidP="005B40AA">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Students will use cursive writing to produce legible works within the same timeframe as they would use for writing in print.</w:t>
      </w:r>
    </w:p>
    <w:p w14:paraId="6DE982FB" w14:textId="4BFF2F7D" w:rsidR="00E50876" w:rsidRPr="002807A5" w:rsidRDefault="00E50876" w:rsidP="005B40AA">
      <w:pPr>
        <w:rPr>
          <w:rStyle w:val="Heading4Char"/>
          <w:rFonts w:ascii="Verdana" w:hAnsi="Verdana"/>
          <w:b/>
          <w:bCs/>
          <w:i w:val="0"/>
          <w:iCs w:val="0"/>
          <w:color w:val="auto"/>
          <w:sz w:val="24"/>
        </w:rPr>
      </w:pPr>
      <w:r w:rsidRPr="002807A5">
        <w:rPr>
          <w:rStyle w:val="Heading4Char"/>
          <w:rFonts w:ascii="Verdana" w:hAnsi="Verdana"/>
          <w:b/>
          <w:bCs/>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10"/>
        <w:gridCol w:w="7403"/>
        <w:gridCol w:w="1743"/>
        <w:gridCol w:w="1839"/>
        <w:gridCol w:w="1305"/>
      </w:tblGrid>
      <w:tr w:rsidR="00E50876" w:rsidRPr="002807A5" w14:paraId="0E51335F" w14:textId="77777777" w:rsidTr="00AE4203">
        <w:trPr>
          <w:tblHeader/>
        </w:trPr>
        <w:tc>
          <w:tcPr>
            <w:tcW w:w="2110" w:type="dxa"/>
            <w:tcBorders>
              <w:bottom w:val="single" w:sz="4" w:space="0" w:color="auto"/>
            </w:tcBorders>
            <w:vAlign w:val="center"/>
          </w:tcPr>
          <w:p w14:paraId="3252BD16" w14:textId="77777777" w:rsidR="00E50876" w:rsidRPr="002807A5" w:rsidRDefault="00E50876" w:rsidP="00E50876">
            <w:pPr>
              <w:rPr>
                <w:b/>
                <w:sz w:val="24"/>
              </w:rPr>
            </w:pPr>
            <w:r w:rsidRPr="002807A5">
              <w:rPr>
                <w:b/>
                <w:sz w:val="24"/>
              </w:rPr>
              <w:t>Name</w:t>
            </w:r>
          </w:p>
        </w:tc>
        <w:tc>
          <w:tcPr>
            <w:tcW w:w="7403" w:type="dxa"/>
            <w:vAlign w:val="center"/>
          </w:tcPr>
          <w:p w14:paraId="2B2CD008"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713590FB"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2F07D15D"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59F7B114" w14:textId="77777777" w:rsidR="00E50876" w:rsidRPr="002807A5" w:rsidRDefault="00E50876" w:rsidP="00E50876">
            <w:pPr>
              <w:rPr>
                <w:b/>
                <w:sz w:val="24"/>
              </w:rPr>
            </w:pPr>
            <w:r w:rsidRPr="002807A5">
              <w:rPr>
                <w:b/>
                <w:sz w:val="24"/>
              </w:rPr>
              <w:t>Date Mastery</w:t>
            </w:r>
          </w:p>
        </w:tc>
      </w:tr>
      <w:tr w:rsidR="00E50876" w:rsidRPr="002807A5" w14:paraId="6A158C38" w14:textId="77777777" w:rsidTr="00A91C5D">
        <w:tc>
          <w:tcPr>
            <w:tcW w:w="2110" w:type="dxa"/>
            <w:tcBorders>
              <w:bottom w:val="single" w:sz="4" w:space="0" w:color="auto"/>
            </w:tcBorders>
            <w:vAlign w:val="center"/>
          </w:tcPr>
          <w:p w14:paraId="5C2C7497" w14:textId="5BA6EC7C" w:rsidR="00E50876" w:rsidRPr="002807A5" w:rsidRDefault="00000000" w:rsidP="00E50876">
            <w:pPr>
              <w:rPr>
                <w:sz w:val="24"/>
              </w:rPr>
            </w:pPr>
            <w:hyperlink r:id="rId6" w:history="1">
              <w:r w:rsidR="00723A48" w:rsidRPr="002807A5">
                <w:rPr>
                  <w:rStyle w:val="Hyperlink"/>
                  <w:spacing w:val="-1"/>
                  <w:sz w:val="24"/>
                </w:rPr>
                <w:t>ELA.5.C.1.AP.1</w:t>
              </w:r>
            </w:hyperlink>
          </w:p>
        </w:tc>
        <w:tc>
          <w:tcPr>
            <w:tcW w:w="7403" w:type="dxa"/>
            <w:tcBorders>
              <w:bottom w:val="single" w:sz="4" w:space="0" w:color="auto"/>
            </w:tcBorders>
            <w:vAlign w:val="center"/>
          </w:tcPr>
          <w:p w14:paraId="30819DB9" w14:textId="32C09C30" w:rsidR="00E50876" w:rsidRPr="002807A5" w:rsidRDefault="00723A48" w:rsidP="00E50876">
            <w:pPr>
              <w:rPr>
                <w:sz w:val="24"/>
              </w:rPr>
            </w:pPr>
            <w:r w:rsidRPr="002807A5">
              <w:rPr>
                <w:sz w:val="24"/>
              </w:rPr>
              <w:t>Write cursive letters with adequate spacing</w:t>
            </w:r>
          </w:p>
        </w:tc>
        <w:tc>
          <w:tcPr>
            <w:tcW w:w="1743" w:type="dxa"/>
            <w:tcBorders>
              <w:bottom w:val="single" w:sz="4" w:space="0" w:color="auto"/>
            </w:tcBorders>
            <w:vAlign w:val="center"/>
          </w:tcPr>
          <w:p w14:paraId="778C8604" w14:textId="77777777" w:rsidR="00E50876" w:rsidRPr="002807A5" w:rsidRDefault="00E50876" w:rsidP="00E50876">
            <w:pPr>
              <w:rPr>
                <w:sz w:val="24"/>
              </w:rPr>
            </w:pPr>
          </w:p>
        </w:tc>
        <w:tc>
          <w:tcPr>
            <w:tcW w:w="1839" w:type="dxa"/>
            <w:tcBorders>
              <w:bottom w:val="single" w:sz="4" w:space="0" w:color="auto"/>
            </w:tcBorders>
            <w:vAlign w:val="center"/>
          </w:tcPr>
          <w:p w14:paraId="64FE300D" w14:textId="77777777" w:rsidR="00E50876" w:rsidRPr="002807A5" w:rsidRDefault="00E50876" w:rsidP="00E50876">
            <w:pPr>
              <w:rPr>
                <w:sz w:val="24"/>
              </w:rPr>
            </w:pPr>
          </w:p>
        </w:tc>
        <w:tc>
          <w:tcPr>
            <w:tcW w:w="1305" w:type="dxa"/>
            <w:tcBorders>
              <w:bottom w:val="single" w:sz="4" w:space="0" w:color="auto"/>
            </w:tcBorders>
            <w:vAlign w:val="center"/>
          </w:tcPr>
          <w:p w14:paraId="06865272" w14:textId="77777777" w:rsidR="00E50876" w:rsidRPr="002807A5" w:rsidRDefault="00E50876" w:rsidP="00E50876">
            <w:pPr>
              <w:rPr>
                <w:sz w:val="24"/>
              </w:rPr>
            </w:pPr>
          </w:p>
        </w:tc>
      </w:tr>
      <w:tr w:rsidR="00E50876" w:rsidRPr="002807A5" w14:paraId="10B98D56" w14:textId="77777777" w:rsidTr="00A91C5D">
        <w:tc>
          <w:tcPr>
            <w:tcW w:w="2110" w:type="dxa"/>
            <w:tcBorders>
              <w:top w:val="single" w:sz="4" w:space="0" w:color="auto"/>
              <w:bottom w:val="single" w:sz="4" w:space="0" w:color="auto"/>
              <w:right w:val="nil"/>
            </w:tcBorders>
            <w:vAlign w:val="center"/>
          </w:tcPr>
          <w:p w14:paraId="0E84A1D0" w14:textId="5220663E" w:rsidR="00E50876" w:rsidRPr="002807A5" w:rsidRDefault="00723A48" w:rsidP="00E50876">
            <w:pPr>
              <w:rPr>
                <w:rFonts w:eastAsia="Times New Roman"/>
                <w:sz w:val="24"/>
              </w:rPr>
            </w:pPr>
            <w:r w:rsidRPr="002807A5">
              <w:rPr>
                <w:rFonts w:eastAsia="Times New Roman"/>
                <w:sz w:val="24"/>
              </w:rPr>
              <w:t>Resources:</w:t>
            </w:r>
          </w:p>
        </w:tc>
        <w:tc>
          <w:tcPr>
            <w:tcW w:w="7403" w:type="dxa"/>
            <w:tcBorders>
              <w:left w:val="nil"/>
              <w:bottom w:val="single" w:sz="4" w:space="0" w:color="auto"/>
              <w:right w:val="nil"/>
            </w:tcBorders>
            <w:vAlign w:val="center"/>
          </w:tcPr>
          <w:p w14:paraId="114057B2" w14:textId="07BCB948"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6C7104CE"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46D23511"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094AAC1D" w14:textId="77777777" w:rsidR="00E50876" w:rsidRPr="002807A5" w:rsidRDefault="00E50876" w:rsidP="00E50876">
            <w:pPr>
              <w:rPr>
                <w:sz w:val="24"/>
              </w:rPr>
            </w:pPr>
          </w:p>
        </w:tc>
      </w:tr>
    </w:tbl>
    <w:p w14:paraId="673EB577" w14:textId="55CCAA38" w:rsidR="00AF4F08" w:rsidRPr="002807A5" w:rsidRDefault="00AF4F08" w:rsidP="00AF4F08">
      <w:pPr>
        <w:outlineLvl w:val="3"/>
        <w:rPr>
          <w:rFonts w:eastAsia="Times New Roman"/>
          <w:b/>
          <w:bCs/>
          <w:sz w:val="24"/>
        </w:rPr>
      </w:pPr>
    </w:p>
    <w:p w14:paraId="7B002533" w14:textId="77777777" w:rsidR="005B40AA" w:rsidRPr="002807A5" w:rsidRDefault="00000000" w:rsidP="005B40AA">
      <w:pPr>
        <w:rPr>
          <w:rFonts w:eastAsia="Times New Roman"/>
          <w:sz w:val="24"/>
        </w:rPr>
      </w:pPr>
      <w:hyperlink r:id="rId7" w:history="1">
        <w:r w:rsidR="005B40AA" w:rsidRPr="002807A5">
          <w:rPr>
            <w:rStyle w:val="Hyperlink"/>
            <w:rFonts w:eastAsia="Times New Roman"/>
            <w:b/>
            <w:sz w:val="24"/>
          </w:rPr>
          <w:t>ELA.5.C.1.2:</w:t>
        </w:r>
      </w:hyperlink>
      <w:r w:rsidR="000D60AC" w:rsidRPr="002807A5">
        <w:rPr>
          <w:b/>
          <w:sz w:val="24"/>
        </w:rPr>
        <w:t xml:space="preserve"> </w:t>
      </w:r>
      <w:r w:rsidR="005B40AA" w:rsidRPr="002807A5">
        <w:rPr>
          <w:rFonts w:eastAsia="Times New Roman"/>
          <w:sz w:val="24"/>
        </w:rPr>
        <w:t>Write personal or fictional narratives using a logical sequence of events and demonstrating an effective use of techniques such as dialogue, description, and transitional words and phrases.</w:t>
      </w:r>
    </w:p>
    <w:p w14:paraId="03E4796E" w14:textId="4A7FE357" w:rsidR="00326F06" w:rsidRPr="002807A5" w:rsidRDefault="005B40AA" w:rsidP="00AF4F08">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See </w:t>
      </w:r>
      <w:hyperlink r:id="rId8" w:tgtFrame="_blank" w:history="1">
        <w:r w:rsidRPr="002807A5">
          <w:rPr>
            <w:rStyle w:val="Hyperlink"/>
            <w:rFonts w:eastAsia="Times New Roman"/>
            <w:sz w:val="24"/>
          </w:rPr>
          <w:t>Writing Types</w:t>
        </w:r>
      </w:hyperlink>
      <w:r w:rsidRPr="002807A5">
        <w:rPr>
          <w:rFonts w:eastAsia="Times New Roman"/>
          <w:sz w:val="24"/>
        </w:rPr>
        <w:t>.</w:t>
      </w:r>
    </w:p>
    <w:p w14:paraId="396B9EEF" w14:textId="0EF91F82" w:rsidR="00E50876" w:rsidRPr="002807A5" w:rsidRDefault="00E50876" w:rsidP="009A003F">
      <w:pPr>
        <w:rPr>
          <w:b/>
          <w:bCs/>
          <w:sz w:val="24"/>
        </w:rPr>
      </w:pPr>
      <w:r w:rsidRPr="002807A5">
        <w:rPr>
          <w:b/>
          <w:bCs/>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2807A5" w14:paraId="1071BCE1" w14:textId="77777777" w:rsidTr="00AE4203">
        <w:trPr>
          <w:tblHeader/>
        </w:trPr>
        <w:tc>
          <w:tcPr>
            <w:tcW w:w="2247" w:type="dxa"/>
            <w:tcBorders>
              <w:bottom w:val="single" w:sz="4" w:space="0" w:color="auto"/>
            </w:tcBorders>
            <w:vAlign w:val="center"/>
          </w:tcPr>
          <w:p w14:paraId="70BCF935" w14:textId="77777777" w:rsidR="00E50876" w:rsidRPr="002807A5" w:rsidRDefault="00E50876" w:rsidP="00E50876">
            <w:pPr>
              <w:rPr>
                <w:b/>
                <w:sz w:val="24"/>
              </w:rPr>
            </w:pPr>
            <w:r w:rsidRPr="002807A5">
              <w:rPr>
                <w:b/>
                <w:sz w:val="24"/>
              </w:rPr>
              <w:t>Name</w:t>
            </w:r>
          </w:p>
        </w:tc>
        <w:tc>
          <w:tcPr>
            <w:tcW w:w="7266" w:type="dxa"/>
            <w:vAlign w:val="center"/>
          </w:tcPr>
          <w:p w14:paraId="1CB163E9"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5C52ACA5"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6AB62F53"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6A4266E1" w14:textId="77777777" w:rsidR="00E50876" w:rsidRPr="002807A5" w:rsidRDefault="00E50876" w:rsidP="00E50876">
            <w:pPr>
              <w:rPr>
                <w:b/>
                <w:sz w:val="24"/>
              </w:rPr>
            </w:pPr>
            <w:r w:rsidRPr="002807A5">
              <w:rPr>
                <w:b/>
                <w:sz w:val="24"/>
              </w:rPr>
              <w:t>Date Mastery</w:t>
            </w:r>
          </w:p>
        </w:tc>
      </w:tr>
      <w:tr w:rsidR="00E50876" w:rsidRPr="002807A5" w14:paraId="709EB242" w14:textId="77777777" w:rsidTr="00AE4203">
        <w:tc>
          <w:tcPr>
            <w:tcW w:w="2247" w:type="dxa"/>
            <w:tcBorders>
              <w:bottom w:val="single" w:sz="4" w:space="0" w:color="auto"/>
            </w:tcBorders>
            <w:vAlign w:val="center"/>
          </w:tcPr>
          <w:p w14:paraId="7667AFDE" w14:textId="3B765B3B" w:rsidR="00E50876" w:rsidRPr="002807A5" w:rsidRDefault="00000000" w:rsidP="00E50876">
            <w:pPr>
              <w:rPr>
                <w:sz w:val="24"/>
              </w:rPr>
            </w:pPr>
            <w:hyperlink r:id="rId9" w:history="1">
              <w:r w:rsidR="00AE4203" w:rsidRPr="002807A5">
                <w:rPr>
                  <w:rStyle w:val="Hyperlink"/>
                  <w:spacing w:val="-1"/>
                  <w:sz w:val="24"/>
                </w:rPr>
                <w:t>ELA.5.C.1.AP.2</w:t>
              </w:r>
            </w:hyperlink>
          </w:p>
        </w:tc>
        <w:tc>
          <w:tcPr>
            <w:tcW w:w="7266" w:type="dxa"/>
            <w:vAlign w:val="center"/>
          </w:tcPr>
          <w:p w14:paraId="02D2D755" w14:textId="33E6293E" w:rsidR="00E50876" w:rsidRPr="002807A5" w:rsidRDefault="00C23A0E" w:rsidP="00E50876">
            <w:pPr>
              <w:rPr>
                <w:sz w:val="24"/>
              </w:rPr>
            </w:pPr>
            <w:r w:rsidRPr="002807A5">
              <w:rPr>
                <w:sz w:val="24"/>
              </w:rPr>
              <w:t>Write personal or fictional narratives using a logical sequence of events, relevant details, transitional words, dialogue, and an ending.</w:t>
            </w:r>
          </w:p>
        </w:tc>
        <w:tc>
          <w:tcPr>
            <w:tcW w:w="1743" w:type="dxa"/>
            <w:tcBorders>
              <w:bottom w:val="nil"/>
            </w:tcBorders>
            <w:vAlign w:val="center"/>
          </w:tcPr>
          <w:p w14:paraId="6D9B78C5" w14:textId="77777777" w:rsidR="00E50876" w:rsidRPr="002807A5" w:rsidRDefault="00E50876" w:rsidP="00E50876">
            <w:pPr>
              <w:rPr>
                <w:sz w:val="24"/>
              </w:rPr>
            </w:pPr>
          </w:p>
        </w:tc>
        <w:tc>
          <w:tcPr>
            <w:tcW w:w="1839" w:type="dxa"/>
            <w:tcBorders>
              <w:bottom w:val="nil"/>
            </w:tcBorders>
            <w:vAlign w:val="center"/>
          </w:tcPr>
          <w:p w14:paraId="007513CF" w14:textId="77777777" w:rsidR="00E50876" w:rsidRPr="002807A5" w:rsidRDefault="00E50876" w:rsidP="00E50876">
            <w:pPr>
              <w:rPr>
                <w:sz w:val="24"/>
              </w:rPr>
            </w:pPr>
          </w:p>
        </w:tc>
        <w:tc>
          <w:tcPr>
            <w:tcW w:w="1305" w:type="dxa"/>
            <w:tcBorders>
              <w:bottom w:val="nil"/>
            </w:tcBorders>
            <w:vAlign w:val="center"/>
          </w:tcPr>
          <w:p w14:paraId="2685A885" w14:textId="77777777" w:rsidR="00E50876" w:rsidRPr="002807A5" w:rsidRDefault="00E50876" w:rsidP="00E50876">
            <w:pPr>
              <w:rPr>
                <w:sz w:val="24"/>
              </w:rPr>
            </w:pPr>
          </w:p>
        </w:tc>
      </w:tr>
      <w:tr w:rsidR="00E50876" w:rsidRPr="002807A5" w14:paraId="514FB070" w14:textId="77777777" w:rsidTr="00DD4180">
        <w:tc>
          <w:tcPr>
            <w:tcW w:w="2247" w:type="dxa"/>
            <w:tcBorders>
              <w:top w:val="single" w:sz="4" w:space="0" w:color="auto"/>
              <w:bottom w:val="single" w:sz="4" w:space="0" w:color="auto"/>
            </w:tcBorders>
            <w:vAlign w:val="center"/>
          </w:tcPr>
          <w:p w14:paraId="13297F4F" w14:textId="0C79C2C7" w:rsidR="00E50876" w:rsidRPr="002807A5" w:rsidRDefault="00AE4203" w:rsidP="00E50876">
            <w:pPr>
              <w:rPr>
                <w:sz w:val="24"/>
              </w:rPr>
            </w:pPr>
            <w:r w:rsidRPr="002807A5">
              <w:rPr>
                <w:sz w:val="24"/>
              </w:rPr>
              <w:t>Essential Understandings</w:t>
            </w:r>
          </w:p>
        </w:tc>
        <w:tc>
          <w:tcPr>
            <w:tcW w:w="7266" w:type="dxa"/>
            <w:tcBorders>
              <w:bottom w:val="single" w:sz="4" w:space="0" w:color="auto"/>
            </w:tcBorders>
            <w:vAlign w:val="center"/>
          </w:tcPr>
          <w:p w14:paraId="1A8B3E07" w14:textId="77777777" w:rsidR="00864A10" w:rsidRPr="00864A10" w:rsidRDefault="00864A10" w:rsidP="00864A10">
            <w:pPr>
              <w:numPr>
                <w:ilvl w:val="0"/>
                <w:numId w:val="6"/>
              </w:numPr>
              <w:rPr>
                <w:sz w:val="24"/>
              </w:rPr>
            </w:pPr>
            <w:r w:rsidRPr="00864A10">
              <w:rPr>
                <w:sz w:val="24"/>
              </w:rPr>
              <w:t xml:space="preserve">Participate in a shared writing activity of creating a </w:t>
            </w:r>
            <w:proofErr w:type="gramStart"/>
            <w:r w:rsidRPr="00864A10">
              <w:rPr>
                <w:sz w:val="24"/>
              </w:rPr>
              <w:t>narrative</w:t>
            </w:r>
            <w:proofErr w:type="gramEnd"/>
          </w:p>
          <w:p w14:paraId="6AD74A5D" w14:textId="77777777" w:rsidR="00864A10" w:rsidRPr="00864A10" w:rsidRDefault="00864A10" w:rsidP="00864A10">
            <w:pPr>
              <w:numPr>
                <w:ilvl w:val="0"/>
                <w:numId w:val="6"/>
              </w:numPr>
              <w:rPr>
                <w:sz w:val="24"/>
              </w:rPr>
            </w:pPr>
            <w:r w:rsidRPr="00864A10">
              <w:rPr>
                <w:sz w:val="24"/>
              </w:rPr>
              <w:t xml:space="preserve">Select a personal story or topic to create a </w:t>
            </w:r>
            <w:proofErr w:type="gramStart"/>
            <w:r w:rsidRPr="00864A10">
              <w:rPr>
                <w:sz w:val="24"/>
              </w:rPr>
              <w:t>narrative</w:t>
            </w:r>
            <w:proofErr w:type="gramEnd"/>
          </w:p>
          <w:p w14:paraId="604CB7FC" w14:textId="77777777" w:rsidR="00864A10" w:rsidRPr="00864A10" w:rsidRDefault="00864A10" w:rsidP="00864A10">
            <w:pPr>
              <w:numPr>
                <w:ilvl w:val="0"/>
                <w:numId w:val="6"/>
              </w:numPr>
              <w:rPr>
                <w:sz w:val="24"/>
              </w:rPr>
            </w:pPr>
            <w:r w:rsidRPr="00864A10">
              <w:rPr>
                <w:sz w:val="24"/>
              </w:rPr>
              <w:t xml:space="preserve">Create a beginning, middle and end of a </w:t>
            </w:r>
            <w:proofErr w:type="gramStart"/>
            <w:r w:rsidRPr="00864A10">
              <w:rPr>
                <w:sz w:val="24"/>
              </w:rPr>
              <w:t>narrative</w:t>
            </w:r>
            <w:proofErr w:type="gramEnd"/>
          </w:p>
          <w:p w14:paraId="7A3B3574" w14:textId="77777777" w:rsidR="00864A10" w:rsidRPr="00864A10" w:rsidRDefault="00864A10" w:rsidP="00864A10">
            <w:pPr>
              <w:numPr>
                <w:ilvl w:val="0"/>
                <w:numId w:val="6"/>
              </w:numPr>
              <w:rPr>
                <w:sz w:val="24"/>
              </w:rPr>
            </w:pPr>
            <w:r w:rsidRPr="00864A10">
              <w:rPr>
                <w:sz w:val="24"/>
              </w:rPr>
              <w:t xml:space="preserve">Add details to the beginning, middle and </w:t>
            </w:r>
            <w:proofErr w:type="gramStart"/>
            <w:r w:rsidRPr="00864A10">
              <w:rPr>
                <w:sz w:val="24"/>
              </w:rPr>
              <w:t>end</w:t>
            </w:r>
            <w:proofErr w:type="gramEnd"/>
          </w:p>
          <w:p w14:paraId="4C7EAD75" w14:textId="77777777" w:rsidR="00864A10" w:rsidRPr="00864A10" w:rsidRDefault="00864A10" w:rsidP="00864A10">
            <w:pPr>
              <w:numPr>
                <w:ilvl w:val="0"/>
                <w:numId w:val="6"/>
              </w:numPr>
              <w:rPr>
                <w:sz w:val="24"/>
              </w:rPr>
            </w:pPr>
            <w:r w:rsidRPr="00864A10">
              <w:rPr>
                <w:sz w:val="24"/>
              </w:rPr>
              <w:t xml:space="preserve">Include transitional words such as first, next, and last in a </w:t>
            </w:r>
            <w:proofErr w:type="gramStart"/>
            <w:r w:rsidRPr="00864A10">
              <w:rPr>
                <w:sz w:val="24"/>
              </w:rPr>
              <w:t>narrative</w:t>
            </w:r>
            <w:proofErr w:type="gramEnd"/>
          </w:p>
          <w:p w14:paraId="32D14755" w14:textId="77777777" w:rsidR="00864A10" w:rsidRPr="00864A10" w:rsidRDefault="00864A10" w:rsidP="00864A10">
            <w:pPr>
              <w:numPr>
                <w:ilvl w:val="0"/>
                <w:numId w:val="6"/>
              </w:numPr>
              <w:rPr>
                <w:sz w:val="24"/>
              </w:rPr>
            </w:pPr>
            <w:r w:rsidRPr="00864A10">
              <w:rPr>
                <w:sz w:val="24"/>
              </w:rPr>
              <w:t xml:space="preserve">Define dialogue as conversation between two or more </w:t>
            </w:r>
            <w:proofErr w:type="gramStart"/>
            <w:r w:rsidRPr="00864A10">
              <w:rPr>
                <w:sz w:val="24"/>
              </w:rPr>
              <w:t>characters</w:t>
            </w:r>
            <w:proofErr w:type="gramEnd"/>
          </w:p>
          <w:p w14:paraId="21AA5BF3" w14:textId="77777777" w:rsidR="00864A10" w:rsidRPr="00864A10" w:rsidRDefault="00864A10" w:rsidP="00864A10">
            <w:pPr>
              <w:numPr>
                <w:ilvl w:val="0"/>
                <w:numId w:val="6"/>
              </w:numPr>
              <w:rPr>
                <w:sz w:val="24"/>
              </w:rPr>
            </w:pPr>
            <w:r w:rsidRPr="00864A10">
              <w:rPr>
                <w:sz w:val="24"/>
              </w:rPr>
              <w:t xml:space="preserve">Include dialogue between characters in a </w:t>
            </w:r>
            <w:proofErr w:type="gramStart"/>
            <w:r w:rsidRPr="00864A10">
              <w:rPr>
                <w:sz w:val="24"/>
              </w:rPr>
              <w:t>narrative</w:t>
            </w:r>
            <w:proofErr w:type="gramEnd"/>
          </w:p>
          <w:p w14:paraId="1F964B7A" w14:textId="77777777" w:rsidR="00864A10" w:rsidRPr="00864A10" w:rsidRDefault="00864A10" w:rsidP="00864A10">
            <w:pPr>
              <w:numPr>
                <w:ilvl w:val="0"/>
                <w:numId w:val="6"/>
              </w:numPr>
              <w:rPr>
                <w:sz w:val="24"/>
              </w:rPr>
            </w:pPr>
            <w:r w:rsidRPr="00864A10">
              <w:rPr>
                <w:sz w:val="24"/>
              </w:rPr>
              <w:t xml:space="preserve">Define personal narrative as a story relating to a personal </w:t>
            </w:r>
            <w:proofErr w:type="gramStart"/>
            <w:r w:rsidRPr="00864A10">
              <w:rPr>
                <w:sz w:val="24"/>
              </w:rPr>
              <w:t>experience</w:t>
            </w:r>
            <w:proofErr w:type="gramEnd"/>
          </w:p>
          <w:p w14:paraId="082A5981" w14:textId="63DA44C2" w:rsidR="00E50876" w:rsidRPr="002807A5" w:rsidRDefault="00864A10" w:rsidP="00864A10">
            <w:pPr>
              <w:numPr>
                <w:ilvl w:val="0"/>
                <w:numId w:val="6"/>
              </w:numPr>
              <w:rPr>
                <w:sz w:val="24"/>
              </w:rPr>
            </w:pPr>
            <w:r w:rsidRPr="00864A10">
              <w:rPr>
                <w:sz w:val="24"/>
              </w:rPr>
              <w:lastRenderedPageBreak/>
              <w:t>Define fiction as not real</w:t>
            </w:r>
          </w:p>
        </w:tc>
        <w:tc>
          <w:tcPr>
            <w:tcW w:w="1743" w:type="dxa"/>
            <w:tcBorders>
              <w:top w:val="nil"/>
              <w:bottom w:val="single" w:sz="4" w:space="0" w:color="auto"/>
            </w:tcBorders>
            <w:vAlign w:val="center"/>
          </w:tcPr>
          <w:p w14:paraId="5BB86116" w14:textId="77777777" w:rsidR="00E50876" w:rsidRPr="002807A5" w:rsidRDefault="00E50876" w:rsidP="00E50876">
            <w:pPr>
              <w:rPr>
                <w:sz w:val="24"/>
              </w:rPr>
            </w:pPr>
          </w:p>
        </w:tc>
        <w:tc>
          <w:tcPr>
            <w:tcW w:w="1839" w:type="dxa"/>
            <w:tcBorders>
              <w:top w:val="nil"/>
              <w:bottom w:val="single" w:sz="4" w:space="0" w:color="auto"/>
            </w:tcBorders>
            <w:vAlign w:val="center"/>
          </w:tcPr>
          <w:p w14:paraId="4B715DD0" w14:textId="77777777" w:rsidR="00E50876" w:rsidRPr="002807A5" w:rsidRDefault="00E50876" w:rsidP="00E50876">
            <w:pPr>
              <w:rPr>
                <w:sz w:val="24"/>
              </w:rPr>
            </w:pPr>
          </w:p>
        </w:tc>
        <w:tc>
          <w:tcPr>
            <w:tcW w:w="1305" w:type="dxa"/>
            <w:tcBorders>
              <w:top w:val="nil"/>
              <w:bottom w:val="single" w:sz="4" w:space="0" w:color="auto"/>
            </w:tcBorders>
            <w:vAlign w:val="center"/>
          </w:tcPr>
          <w:p w14:paraId="5728BFB7" w14:textId="77777777" w:rsidR="00E50876" w:rsidRPr="002807A5" w:rsidRDefault="00E50876" w:rsidP="00E50876">
            <w:pPr>
              <w:rPr>
                <w:sz w:val="24"/>
              </w:rPr>
            </w:pPr>
          </w:p>
        </w:tc>
      </w:tr>
      <w:tr w:rsidR="00E50876" w:rsidRPr="002807A5" w14:paraId="527A7FED" w14:textId="77777777" w:rsidTr="00DD4180">
        <w:tc>
          <w:tcPr>
            <w:tcW w:w="2247" w:type="dxa"/>
            <w:tcBorders>
              <w:top w:val="single" w:sz="4" w:space="0" w:color="auto"/>
              <w:bottom w:val="single" w:sz="4" w:space="0" w:color="auto"/>
              <w:right w:val="nil"/>
            </w:tcBorders>
            <w:vAlign w:val="center"/>
          </w:tcPr>
          <w:p w14:paraId="7930942C" w14:textId="33ED802F" w:rsidR="00E50876" w:rsidRPr="002807A5" w:rsidRDefault="00AE4203" w:rsidP="00E50876">
            <w:pPr>
              <w:rPr>
                <w:rFonts w:eastAsia="Times New Roman"/>
                <w:sz w:val="24"/>
              </w:rPr>
            </w:pPr>
            <w:r w:rsidRPr="002807A5">
              <w:rPr>
                <w:rFonts w:eastAsia="Times New Roman"/>
                <w:sz w:val="24"/>
              </w:rPr>
              <w:t>Resources:</w:t>
            </w:r>
          </w:p>
        </w:tc>
        <w:tc>
          <w:tcPr>
            <w:tcW w:w="7266" w:type="dxa"/>
            <w:tcBorders>
              <w:left w:val="nil"/>
              <w:bottom w:val="single" w:sz="4" w:space="0" w:color="auto"/>
              <w:right w:val="nil"/>
            </w:tcBorders>
            <w:vAlign w:val="center"/>
          </w:tcPr>
          <w:p w14:paraId="57B153DE" w14:textId="59919F3A"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8EB5D77"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086D74B4"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6A22C207" w14:textId="77777777" w:rsidR="00E50876" w:rsidRPr="002807A5" w:rsidRDefault="00E50876" w:rsidP="00E50876">
            <w:pPr>
              <w:rPr>
                <w:sz w:val="24"/>
              </w:rPr>
            </w:pPr>
          </w:p>
        </w:tc>
      </w:tr>
    </w:tbl>
    <w:p w14:paraId="6BC492FC" w14:textId="71C95BB5" w:rsidR="00AF4F08" w:rsidRPr="002807A5" w:rsidRDefault="00AF4F08" w:rsidP="00AF4F08">
      <w:pPr>
        <w:outlineLvl w:val="3"/>
        <w:rPr>
          <w:rFonts w:eastAsia="Times New Roman"/>
          <w:b/>
          <w:bCs/>
          <w:sz w:val="24"/>
        </w:rPr>
      </w:pPr>
    </w:p>
    <w:p w14:paraId="54371940" w14:textId="0365EB39" w:rsidR="005B40AA" w:rsidRPr="002807A5" w:rsidRDefault="00000000" w:rsidP="005B40AA">
      <w:pPr>
        <w:rPr>
          <w:rFonts w:eastAsia="Times New Roman"/>
          <w:sz w:val="24"/>
        </w:rPr>
      </w:pPr>
      <w:hyperlink r:id="rId10" w:history="1">
        <w:r w:rsidR="005B40AA" w:rsidRPr="002807A5">
          <w:rPr>
            <w:rStyle w:val="Hyperlink"/>
            <w:rFonts w:eastAsia="Times New Roman"/>
            <w:b/>
            <w:sz w:val="24"/>
          </w:rPr>
          <w:t>ELA.5.C.1.3:</w:t>
        </w:r>
      </w:hyperlink>
      <w:r w:rsidR="005B40AA" w:rsidRPr="002807A5">
        <w:rPr>
          <w:rFonts w:eastAsia="Times New Roman"/>
          <w:sz w:val="24"/>
        </w:rPr>
        <w:t xml:space="preserve"> Write to make a claim supporting a perspective with logical reasons, relevant evidence from sources, elaboration, and an organizational structure with varied transitions.</w:t>
      </w:r>
    </w:p>
    <w:p w14:paraId="39CA4198" w14:textId="03530312" w:rsidR="00E14F94" w:rsidRPr="002807A5" w:rsidRDefault="005B40AA" w:rsidP="00AF4F08">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See </w:t>
      </w:r>
      <w:hyperlink r:id="rId11" w:tgtFrame="_blank" w:history="1">
        <w:r w:rsidRPr="002807A5">
          <w:rPr>
            <w:rStyle w:val="Hyperlink"/>
            <w:rFonts w:eastAsia="Times New Roman"/>
            <w:sz w:val="24"/>
          </w:rPr>
          <w:t>Writing Types</w:t>
        </w:r>
      </w:hyperlink>
      <w:r w:rsidRPr="002807A5">
        <w:rPr>
          <w:rFonts w:eastAsia="Times New Roman"/>
          <w:sz w:val="24"/>
        </w:rPr>
        <w:t xml:space="preserve"> and </w:t>
      </w:r>
      <w:hyperlink r:id="rId12" w:tgtFrame="_blank" w:history="1">
        <w:r w:rsidRPr="002807A5">
          <w:rPr>
            <w:rStyle w:val="Hyperlink"/>
            <w:rFonts w:eastAsia="Times New Roman"/>
            <w:sz w:val="24"/>
          </w:rPr>
          <w:t>Elaborative Techniques</w:t>
        </w:r>
      </w:hyperlink>
      <w:r w:rsidRPr="002807A5">
        <w:rPr>
          <w:rFonts w:eastAsia="Times New Roman"/>
          <w:sz w:val="24"/>
        </w:rPr>
        <w:t>.</w:t>
      </w:r>
    </w:p>
    <w:p w14:paraId="26FDB6BA" w14:textId="77777777" w:rsidR="00E50876" w:rsidRPr="002807A5" w:rsidRDefault="00E50876" w:rsidP="00E50876">
      <w:pPr>
        <w:pStyle w:val="Heading2"/>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2807A5" w14:paraId="5B2C4131" w14:textId="77777777" w:rsidTr="00AE4203">
        <w:trPr>
          <w:tblHeader/>
        </w:trPr>
        <w:tc>
          <w:tcPr>
            <w:tcW w:w="2247" w:type="dxa"/>
            <w:tcBorders>
              <w:bottom w:val="single" w:sz="4" w:space="0" w:color="auto"/>
            </w:tcBorders>
            <w:vAlign w:val="center"/>
          </w:tcPr>
          <w:p w14:paraId="6E57C486" w14:textId="77777777" w:rsidR="00E50876" w:rsidRPr="002807A5" w:rsidRDefault="00E50876" w:rsidP="00E50876">
            <w:pPr>
              <w:rPr>
                <w:b/>
                <w:sz w:val="24"/>
              </w:rPr>
            </w:pPr>
            <w:r w:rsidRPr="002807A5">
              <w:rPr>
                <w:b/>
                <w:sz w:val="24"/>
              </w:rPr>
              <w:t>Name</w:t>
            </w:r>
          </w:p>
        </w:tc>
        <w:tc>
          <w:tcPr>
            <w:tcW w:w="7266" w:type="dxa"/>
            <w:vAlign w:val="center"/>
          </w:tcPr>
          <w:p w14:paraId="381B4968"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09DBF706"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56A0454B"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5D8F3D37" w14:textId="77777777" w:rsidR="00E50876" w:rsidRPr="002807A5" w:rsidRDefault="00E50876" w:rsidP="00E50876">
            <w:pPr>
              <w:rPr>
                <w:b/>
                <w:sz w:val="24"/>
              </w:rPr>
            </w:pPr>
            <w:r w:rsidRPr="002807A5">
              <w:rPr>
                <w:b/>
                <w:sz w:val="24"/>
              </w:rPr>
              <w:t>Date Mastery</w:t>
            </w:r>
          </w:p>
        </w:tc>
      </w:tr>
      <w:tr w:rsidR="00E50876" w:rsidRPr="002807A5" w14:paraId="7451BD86" w14:textId="77777777" w:rsidTr="00AE4203">
        <w:tc>
          <w:tcPr>
            <w:tcW w:w="2247" w:type="dxa"/>
            <w:tcBorders>
              <w:bottom w:val="single" w:sz="4" w:space="0" w:color="auto"/>
            </w:tcBorders>
            <w:vAlign w:val="center"/>
          </w:tcPr>
          <w:p w14:paraId="4BCDE950" w14:textId="6279EF50" w:rsidR="00E50876" w:rsidRPr="002807A5" w:rsidRDefault="00000000" w:rsidP="00E50876">
            <w:pPr>
              <w:rPr>
                <w:sz w:val="24"/>
              </w:rPr>
            </w:pPr>
            <w:hyperlink r:id="rId13" w:history="1">
              <w:r w:rsidR="00AE4203" w:rsidRPr="002807A5">
                <w:rPr>
                  <w:rStyle w:val="Hyperlink"/>
                  <w:spacing w:val="-1"/>
                  <w:sz w:val="24"/>
                </w:rPr>
                <w:t>ELA.5.C.1.AP.3</w:t>
              </w:r>
            </w:hyperlink>
          </w:p>
        </w:tc>
        <w:tc>
          <w:tcPr>
            <w:tcW w:w="7266" w:type="dxa"/>
            <w:vAlign w:val="center"/>
          </w:tcPr>
          <w:p w14:paraId="357C8D36" w14:textId="0C9EF506" w:rsidR="00E50876" w:rsidRPr="002807A5" w:rsidRDefault="00AE4203" w:rsidP="00E50876">
            <w:pPr>
              <w:rPr>
                <w:sz w:val="24"/>
              </w:rPr>
            </w:pPr>
            <w:r w:rsidRPr="002807A5">
              <w:rPr>
                <w:spacing w:val="-1"/>
                <w:sz w:val="24"/>
              </w:rPr>
              <w:t>Make a</w:t>
            </w:r>
            <w:r w:rsidRPr="002807A5">
              <w:rPr>
                <w:sz w:val="24"/>
              </w:rPr>
              <w:t xml:space="preserve"> claim about a topic using evidence from sources and an organizational structure with transitions.</w:t>
            </w:r>
          </w:p>
        </w:tc>
        <w:tc>
          <w:tcPr>
            <w:tcW w:w="1743" w:type="dxa"/>
            <w:tcBorders>
              <w:bottom w:val="nil"/>
            </w:tcBorders>
            <w:vAlign w:val="center"/>
          </w:tcPr>
          <w:p w14:paraId="064220B8" w14:textId="77777777" w:rsidR="00E50876" w:rsidRPr="002807A5" w:rsidRDefault="00E50876" w:rsidP="00E50876">
            <w:pPr>
              <w:rPr>
                <w:sz w:val="24"/>
              </w:rPr>
            </w:pPr>
          </w:p>
        </w:tc>
        <w:tc>
          <w:tcPr>
            <w:tcW w:w="1839" w:type="dxa"/>
            <w:tcBorders>
              <w:bottom w:val="nil"/>
            </w:tcBorders>
            <w:vAlign w:val="center"/>
          </w:tcPr>
          <w:p w14:paraId="31EDECFD" w14:textId="77777777" w:rsidR="00E50876" w:rsidRPr="002807A5" w:rsidRDefault="00E50876" w:rsidP="00E50876">
            <w:pPr>
              <w:rPr>
                <w:sz w:val="24"/>
              </w:rPr>
            </w:pPr>
          </w:p>
        </w:tc>
        <w:tc>
          <w:tcPr>
            <w:tcW w:w="1305" w:type="dxa"/>
            <w:tcBorders>
              <w:bottom w:val="nil"/>
            </w:tcBorders>
            <w:vAlign w:val="center"/>
          </w:tcPr>
          <w:p w14:paraId="0FA97DF4" w14:textId="77777777" w:rsidR="00E50876" w:rsidRPr="002807A5" w:rsidRDefault="00E50876" w:rsidP="00E50876">
            <w:pPr>
              <w:rPr>
                <w:sz w:val="24"/>
              </w:rPr>
            </w:pPr>
          </w:p>
        </w:tc>
      </w:tr>
      <w:tr w:rsidR="00E50876" w:rsidRPr="002807A5" w14:paraId="6BDB8D13" w14:textId="77777777" w:rsidTr="00DD4180">
        <w:tc>
          <w:tcPr>
            <w:tcW w:w="2247" w:type="dxa"/>
            <w:tcBorders>
              <w:top w:val="single" w:sz="4" w:space="0" w:color="auto"/>
              <w:bottom w:val="single" w:sz="4" w:space="0" w:color="auto"/>
            </w:tcBorders>
            <w:vAlign w:val="center"/>
          </w:tcPr>
          <w:p w14:paraId="7EE0AD3F" w14:textId="088A7C7E" w:rsidR="00E50876" w:rsidRPr="002807A5" w:rsidRDefault="00AE4203" w:rsidP="00E50876">
            <w:pPr>
              <w:rPr>
                <w:sz w:val="24"/>
              </w:rPr>
            </w:pPr>
            <w:r w:rsidRPr="002807A5">
              <w:rPr>
                <w:sz w:val="24"/>
              </w:rPr>
              <w:t>Essential Understandings</w:t>
            </w:r>
          </w:p>
        </w:tc>
        <w:tc>
          <w:tcPr>
            <w:tcW w:w="7266" w:type="dxa"/>
            <w:tcBorders>
              <w:bottom w:val="single" w:sz="4" w:space="0" w:color="auto"/>
            </w:tcBorders>
            <w:vAlign w:val="center"/>
          </w:tcPr>
          <w:p w14:paraId="042541DC" w14:textId="77777777" w:rsidR="00AE4203" w:rsidRPr="002807A5" w:rsidRDefault="00AE4203" w:rsidP="00F56B2C">
            <w:pPr>
              <w:numPr>
                <w:ilvl w:val="0"/>
                <w:numId w:val="6"/>
              </w:numPr>
              <w:rPr>
                <w:sz w:val="24"/>
              </w:rPr>
            </w:pPr>
            <w:r w:rsidRPr="002807A5">
              <w:rPr>
                <w:sz w:val="24"/>
              </w:rPr>
              <w:t xml:space="preserve">Participate in a shared writing activity of expressing a </w:t>
            </w:r>
            <w:proofErr w:type="gramStart"/>
            <w:r w:rsidRPr="002807A5">
              <w:rPr>
                <w:sz w:val="24"/>
              </w:rPr>
              <w:t>claim</w:t>
            </w:r>
            <w:proofErr w:type="gramEnd"/>
          </w:p>
          <w:p w14:paraId="245C3F69" w14:textId="77777777" w:rsidR="00AE4203" w:rsidRPr="002807A5" w:rsidRDefault="00AE4203" w:rsidP="00F56B2C">
            <w:pPr>
              <w:numPr>
                <w:ilvl w:val="0"/>
                <w:numId w:val="6"/>
              </w:numPr>
              <w:rPr>
                <w:sz w:val="24"/>
              </w:rPr>
            </w:pPr>
            <w:r w:rsidRPr="002807A5">
              <w:rPr>
                <w:sz w:val="24"/>
              </w:rPr>
              <w:t xml:space="preserve">Identify a shared experience or topic to create a </w:t>
            </w:r>
            <w:proofErr w:type="gramStart"/>
            <w:r w:rsidRPr="002807A5">
              <w:rPr>
                <w:sz w:val="24"/>
              </w:rPr>
              <w:t>claim</w:t>
            </w:r>
            <w:proofErr w:type="gramEnd"/>
          </w:p>
          <w:p w14:paraId="01F95240" w14:textId="77777777" w:rsidR="00AE4203" w:rsidRPr="002807A5" w:rsidRDefault="00AE4203" w:rsidP="00F56B2C">
            <w:pPr>
              <w:numPr>
                <w:ilvl w:val="0"/>
                <w:numId w:val="6"/>
              </w:numPr>
              <w:rPr>
                <w:sz w:val="24"/>
              </w:rPr>
            </w:pPr>
            <w:r w:rsidRPr="002807A5">
              <w:rPr>
                <w:sz w:val="24"/>
              </w:rPr>
              <w:t xml:space="preserve">Explore sources to support a </w:t>
            </w:r>
            <w:proofErr w:type="gramStart"/>
            <w:r w:rsidRPr="002807A5">
              <w:rPr>
                <w:sz w:val="24"/>
              </w:rPr>
              <w:t>claim</w:t>
            </w:r>
            <w:proofErr w:type="gramEnd"/>
          </w:p>
          <w:p w14:paraId="54D51014" w14:textId="77777777" w:rsidR="00AE4203" w:rsidRPr="002807A5" w:rsidRDefault="00AE4203" w:rsidP="00F56B2C">
            <w:pPr>
              <w:numPr>
                <w:ilvl w:val="0"/>
                <w:numId w:val="6"/>
              </w:numPr>
              <w:rPr>
                <w:sz w:val="24"/>
              </w:rPr>
            </w:pPr>
            <w:r w:rsidRPr="002807A5">
              <w:rPr>
                <w:sz w:val="24"/>
              </w:rPr>
              <w:t xml:space="preserve">Identify evidence from sources to support a </w:t>
            </w:r>
            <w:proofErr w:type="gramStart"/>
            <w:r w:rsidRPr="002807A5">
              <w:rPr>
                <w:sz w:val="24"/>
              </w:rPr>
              <w:t>claim</w:t>
            </w:r>
            <w:proofErr w:type="gramEnd"/>
          </w:p>
          <w:p w14:paraId="0CD6BD44" w14:textId="77777777" w:rsidR="00AE4203" w:rsidRPr="002807A5" w:rsidRDefault="00AE4203" w:rsidP="00F56B2C">
            <w:pPr>
              <w:numPr>
                <w:ilvl w:val="0"/>
                <w:numId w:val="6"/>
              </w:numPr>
              <w:rPr>
                <w:sz w:val="24"/>
              </w:rPr>
            </w:pPr>
            <w:r w:rsidRPr="002807A5">
              <w:rPr>
                <w:sz w:val="24"/>
              </w:rPr>
              <w:t xml:space="preserve">Choose a graphic organizer to structure your </w:t>
            </w:r>
            <w:proofErr w:type="gramStart"/>
            <w:r w:rsidRPr="002807A5">
              <w:rPr>
                <w:sz w:val="24"/>
              </w:rPr>
              <w:t>claim</w:t>
            </w:r>
            <w:proofErr w:type="gramEnd"/>
          </w:p>
          <w:p w14:paraId="6F8FB7DD" w14:textId="77777777" w:rsidR="00AE4203" w:rsidRPr="002807A5" w:rsidRDefault="00AE4203" w:rsidP="00F56B2C">
            <w:pPr>
              <w:numPr>
                <w:ilvl w:val="0"/>
                <w:numId w:val="6"/>
              </w:numPr>
              <w:rPr>
                <w:sz w:val="24"/>
              </w:rPr>
            </w:pPr>
            <w:r w:rsidRPr="002807A5">
              <w:rPr>
                <w:sz w:val="24"/>
              </w:rPr>
              <w:t xml:space="preserve">Identify transition words and or </w:t>
            </w:r>
            <w:proofErr w:type="gramStart"/>
            <w:r w:rsidRPr="002807A5">
              <w:rPr>
                <w:sz w:val="24"/>
              </w:rPr>
              <w:t>phrases</w:t>
            </w:r>
            <w:proofErr w:type="gramEnd"/>
          </w:p>
          <w:p w14:paraId="104B3DC4" w14:textId="3BA978E5" w:rsidR="00E50876" w:rsidRPr="002807A5" w:rsidRDefault="00AE4203" w:rsidP="00F56B2C">
            <w:pPr>
              <w:numPr>
                <w:ilvl w:val="0"/>
                <w:numId w:val="6"/>
              </w:numPr>
              <w:rPr>
                <w:sz w:val="24"/>
              </w:rPr>
            </w:pPr>
            <w:r w:rsidRPr="002807A5">
              <w:rPr>
                <w:sz w:val="24"/>
              </w:rPr>
              <w:t>Select transition words and or phrases to use in a claim</w:t>
            </w:r>
          </w:p>
        </w:tc>
        <w:tc>
          <w:tcPr>
            <w:tcW w:w="1743" w:type="dxa"/>
            <w:tcBorders>
              <w:top w:val="nil"/>
              <w:bottom w:val="single" w:sz="4" w:space="0" w:color="auto"/>
            </w:tcBorders>
            <w:vAlign w:val="center"/>
          </w:tcPr>
          <w:p w14:paraId="318D3862" w14:textId="77777777" w:rsidR="00E50876" w:rsidRPr="002807A5" w:rsidRDefault="00E50876" w:rsidP="00E50876">
            <w:pPr>
              <w:rPr>
                <w:sz w:val="24"/>
              </w:rPr>
            </w:pPr>
          </w:p>
        </w:tc>
        <w:tc>
          <w:tcPr>
            <w:tcW w:w="1839" w:type="dxa"/>
            <w:tcBorders>
              <w:top w:val="nil"/>
              <w:bottom w:val="single" w:sz="4" w:space="0" w:color="auto"/>
            </w:tcBorders>
            <w:vAlign w:val="center"/>
          </w:tcPr>
          <w:p w14:paraId="11B8D994" w14:textId="77777777" w:rsidR="00E50876" w:rsidRPr="002807A5" w:rsidRDefault="00E50876" w:rsidP="00E50876">
            <w:pPr>
              <w:rPr>
                <w:sz w:val="24"/>
              </w:rPr>
            </w:pPr>
          </w:p>
        </w:tc>
        <w:tc>
          <w:tcPr>
            <w:tcW w:w="1305" w:type="dxa"/>
            <w:tcBorders>
              <w:top w:val="nil"/>
              <w:bottom w:val="single" w:sz="4" w:space="0" w:color="auto"/>
            </w:tcBorders>
            <w:vAlign w:val="center"/>
          </w:tcPr>
          <w:p w14:paraId="7B7FAB4C" w14:textId="77777777" w:rsidR="00E50876" w:rsidRPr="002807A5" w:rsidRDefault="00E50876" w:rsidP="00E50876">
            <w:pPr>
              <w:rPr>
                <w:sz w:val="24"/>
              </w:rPr>
            </w:pPr>
          </w:p>
        </w:tc>
      </w:tr>
      <w:tr w:rsidR="00E50876" w:rsidRPr="002807A5" w14:paraId="29577B17" w14:textId="77777777" w:rsidTr="00DD4180">
        <w:tc>
          <w:tcPr>
            <w:tcW w:w="2247" w:type="dxa"/>
            <w:tcBorders>
              <w:top w:val="single" w:sz="4" w:space="0" w:color="auto"/>
              <w:bottom w:val="single" w:sz="4" w:space="0" w:color="auto"/>
              <w:right w:val="nil"/>
            </w:tcBorders>
            <w:vAlign w:val="center"/>
          </w:tcPr>
          <w:p w14:paraId="60C00584" w14:textId="6A1B6DCB" w:rsidR="00E50876" w:rsidRPr="002807A5" w:rsidRDefault="00AE4203" w:rsidP="00E50876">
            <w:pPr>
              <w:rPr>
                <w:rFonts w:eastAsia="Times New Roman"/>
                <w:sz w:val="24"/>
              </w:rPr>
            </w:pPr>
            <w:r w:rsidRPr="002807A5">
              <w:rPr>
                <w:rFonts w:eastAsia="Times New Roman"/>
                <w:sz w:val="24"/>
              </w:rPr>
              <w:t>Resources:</w:t>
            </w:r>
          </w:p>
        </w:tc>
        <w:tc>
          <w:tcPr>
            <w:tcW w:w="7266" w:type="dxa"/>
            <w:tcBorders>
              <w:left w:val="nil"/>
              <w:bottom w:val="single" w:sz="4" w:space="0" w:color="auto"/>
              <w:right w:val="nil"/>
            </w:tcBorders>
            <w:vAlign w:val="center"/>
          </w:tcPr>
          <w:p w14:paraId="41A07D48" w14:textId="6786B6BC"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4F31550"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3C8575F4"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670AEDF3" w14:textId="77777777" w:rsidR="00E50876" w:rsidRPr="002807A5" w:rsidRDefault="00E50876" w:rsidP="00E50876">
            <w:pPr>
              <w:rPr>
                <w:sz w:val="24"/>
              </w:rPr>
            </w:pPr>
          </w:p>
        </w:tc>
      </w:tr>
    </w:tbl>
    <w:p w14:paraId="20517A85" w14:textId="09CD6DA4" w:rsidR="00AF4F08" w:rsidRPr="002807A5" w:rsidRDefault="00AF4F08" w:rsidP="00AF4F08">
      <w:pPr>
        <w:outlineLvl w:val="3"/>
        <w:rPr>
          <w:rFonts w:eastAsia="Times New Roman"/>
          <w:b/>
          <w:bCs/>
          <w:sz w:val="24"/>
        </w:rPr>
      </w:pPr>
    </w:p>
    <w:p w14:paraId="23483A2F" w14:textId="30DD8B49" w:rsidR="005B40AA" w:rsidRPr="002807A5" w:rsidRDefault="00000000" w:rsidP="005B40AA">
      <w:pPr>
        <w:rPr>
          <w:rFonts w:eastAsia="Times New Roman"/>
          <w:sz w:val="24"/>
        </w:rPr>
      </w:pPr>
      <w:hyperlink r:id="rId14" w:history="1">
        <w:r w:rsidR="005B40AA" w:rsidRPr="002807A5">
          <w:rPr>
            <w:rStyle w:val="Hyperlink"/>
            <w:rFonts w:eastAsia="Times New Roman"/>
            <w:b/>
            <w:sz w:val="24"/>
          </w:rPr>
          <w:t>ELA.5.C.1.4:</w:t>
        </w:r>
      </w:hyperlink>
      <w:r w:rsidR="005B40AA" w:rsidRPr="002807A5">
        <w:rPr>
          <w:rFonts w:eastAsia="Times New Roman"/>
          <w:sz w:val="24"/>
        </w:rPr>
        <w:t xml:space="preserve"> Write expository texts about a topic using multiple sources and including an organizational structure, relevant elaboration, and varied transitions.</w:t>
      </w:r>
    </w:p>
    <w:p w14:paraId="6405A6AC" w14:textId="3E354191" w:rsidR="00E50876" w:rsidRPr="002807A5" w:rsidRDefault="005B40AA" w:rsidP="00446441">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See </w:t>
      </w:r>
      <w:hyperlink r:id="rId15" w:tgtFrame="_blank" w:history="1">
        <w:r w:rsidRPr="002807A5">
          <w:rPr>
            <w:rStyle w:val="Hyperlink"/>
            <w:rFonts w:eastAsia="Times New Roman"/>
            <w:sz w:val="24"/>
          </w:rPr>
          <w:t>Writing Types</w:t>
        </w:r>
      </w:hyperlink>
      <w:r w:rsidRPr="002807A5">
        <w:rPr>
          <w:rFonts w:eastAsia="Times New Roman"/>
          <w:sz w:val="24"/>
        </w:rPr>
        <w:t xml:space="preserve"> and </w:t>
      </w:r>
      <w:hyperlink r:id="rId16" w:tgtFrame="_blank" w:history="1">
        <w:r w:rsidRPr="002807A5">
          <w:rPr>
            <w:rStyle w:val="Hyperlink"/>
            <w:rFonts w:eastAsia="Times New Roman"/>
            <w:sz w:val="24"/>
          </w:rPr>
          <w:t>Elaborative Techniques</w:t>
        </w:r>
      </w:hyperlink>
      <w:r w:rsidRPr="002807A5">
        <w:rPr>
          <w:rFonts w:eastAsia="Times New Roman"/>
          <w:sz w:val="24"/>
        </w:rPr>
        <w:t>.</w:t>
      </w:r>
    </w:p>
    <w:p w14:paraId="550745A0" w14:textId="77777777" w:rsidR="00E50876" w:rsidRPr="002807A5" w:rsidRDefault="00E50876" w:rsidP="00E50876">
      <w:pPr>
        <w:pStyle w:val="Heading2"/>
        <w:rPr>
          <w:rStyle w:val="Heading4Char"/>
          <w:rFonts w:ascii="Verdana" w:hAnsi="Verdana"/>
          <w:i w:val="0"/>
          <w:iCs w:val="0"/>
          <w:color w:val="auto"/>
          <w:szCs w:val="24"/>
        </w:rPr>
      </w:pPr>
      <w:r w:rsidRPr="002807A5">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E50876" w:rsidRPr="002807A5" w14:paraId="20F3401F" w14:textId="77777777" w:rsidTr="00C638FB">
        <w:trPr>
          <w:tblHeader/>
        </w:trPr>
        <w:tc>
          <w:tcPr>
            <w:tcW w:w="2202" w:type="dxa"/>
            <w:tcBorders>
              <w:bottom w:val="single" w:sz="4" w:space="0" w:color="auto"/>
            </w:tcBorders>
            <w:vAlign w:val="center"/>
          </w:tcPr>
          <w:p w14:paraId="1306E7D0" w14:textId="77777777" w:rsidR="00E50876" w:rsidRPr="002807A5" w:rsidRDefault="00E50876" w:rsidP="00E50876">
            <w:pPr>
              <w:rPr>
                <w:b/>
                <w:sz w:val="24"/>
              </w:rPr>
            </w:pPr>
            <w:r w:rsidRPr="002807A5">
              <w:rPr>
                <w:b/>
                <w:sz w:val="24"/>
              </w:rPr>
              <w:t>Name</w:t>
            </w:r>
          </w:p>
        </w:tc>
        <w:tc>
          <w:tcPr>
            <w:tcW w:w="7311" w:type="dxa"/>
            <w:vAlign w:val="center"/>
          </w:tcPr>
          <w:p w14:paraId="0AF7E47E"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630565A7"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61199421"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2D549560" w14:textId="77777777" w:rsidR="00E50876" w:rsidRPr="002807A5" w:rsidRDefault="00E50876" w:rsidP="00E50876">
            <w:pPr>
              <w:rPr>
                <w:b/>
                <w:sz w:val="24"/>
              </w:rPr>
            </w:pPr>
            <w:r w:rsidRPr="002807A5">
              <w:rPr>
                <w:b/>
                <w:sz w:val="24"/>
              </w:rPr>
              <w:t>Date Mastery</w:t>
            </w:r>
          </w:p>
        </w:tc>
      </w:tr>
      <w:tr w:rsidR="00E50876" w:rsidRPr="002807A5" w14:paraId="3ACA622F" w14:textId="77777777" w:rsidTr="00C638FB">
        <w:tc>
          <w:tcPr>
            <w:tcW w:w="2202" w:type="dxa"/>
            <w:tcBorders>
              <w:bottom w:val="single" w:sz="4" w:space="0" w:color="auto"/>
            </w:tcBorders>
            <w:vAlign w:val="center"/>
          </w:tcPr>
          <w:p w14:paraId="2EEF9A3D" w14:textId="6B3E0671" w:rsidR="00E50876" w:rsidRPr="002807A5" w:rsidRDefault="00000000" w:rsidP="00E50876">
            <w:pPr>
              <w:rPr>
                <w:sz w:val="24"/>
              </w:rPr>
            </w:pPr>
            <w:hyperlink r:id="rId17" w:history="1">
              <w:r w:rsidR="00AE4203" w:rsidRPr="002807A5">
                <w:rPr>
                  <w:rStyle w:val="Hyperlink"/>
                  <w:sz w:val="24"/>
                </w:rPr>
                <w:t>ELA.5.C.1.AP.4</w:t>
              </w:r>
            </w:hyperlink>
          </w:p>
        </w:tc>
        <w:tc>
          <w:tcPr>
            <w:tcW w:w="7311" w:type="dxa"/>
            <w:vAlign w:val="center"/>
          </w:tcPr>
          <w:p w14:paraId="38FCD9BF" w14:textId="2042B099" w:rsidR="00E50876" w:rsidRPr="002807A5" w:rsidRDefault="00AE4203" w:rsidP="00E50876">
            <w:pPr>
              <w:rPr>
                <w:sz w:val="24"/>
              </w:rPr>
            </w:pPr>
            <w:r w:rsidRPr="002807A5">
              <w:rPr>
                <w:sz w:val="24"/>
              </w:rPr>
              <w:t>Write an expository text about a topic, using multiple sources and an organizational structure with transitions.</w:t>
            </w:r>
          </w:p>
        </w:tc>
        <w:tc>
          <w:tcPr>
            <w:tcW w:w="1743" w:type="dxa"/>
            <w:tcBorders>
              <w:bottom w:val="nil"/>
            </w:tcBorders>
            <w:vAlign w:val="center"/>
          </w:tcPr>
          <w:p w14:paraId="573A4815" w14:textId="77777777" w:rsidR="00E50876" w:rsidRPr="002807A5" w:rsidRDefault="00E50876" w:rsidP="00E50876">
            <w:pPr>
              <w:rPr>
                <w:sz w:val="24"/>
              </w:rPr>
            </w:pPr>
          </w:p>
        </w:tc>
        <w:tc>
          <w:tcPr>
            <w:tcW w:w="1839" w:type="dxa"/>
            <w:tcBorders>
              <w:bottom w:val="nil"/>
            </w:tcBorders>
            <w:vAlign w:val="center"/>
          </w:tcPr>
          <w:p w14:paraId="71EC2358" w14:textId="77777777" w:rsidR="00E50876" w:rsidRPr="002807A5" w:rsidRDefault="00E50876" w:rsidP="00E50876">
            <w:pPr>
              <w:rPr>
                <w:sz w:val="24"/>
              </w:rPr>
            </w:pPr>
          </w:p>
        </w:tc>
        <w:tc>
          <w:tcPr>
            <w:tcW w:w="1305" w:type="dxa"/>
            <w:tcBorders>
              <w:bottom w:val="nil"/>
            </w:tcBorders>
            <w:vAlign w:val="center"/>
          </w:tcPr>
          <w:p w14:paraId="0B14DF62" w14:textId="77777777" w:rsidR="00E50876" w:rsidRPr="002807A5" w:rsidRDefault="00E50876" w:rsidP="00E50876">
            <w:pPr>
              <w:rPr>
                <w:sz w:val="24"/>
              </w:rPr>
            </w:pPr>
          </w:p>
        </w:tc>
      </w:tr>
      <w:tr w:rsidR="00E50876" w:rsidRPr="002807A5" w14:paraId="73ECCD59" w14:textId="77777777" w:rsidTr="0014660F">
        <w:tc>
          <w:tcPr>
            <w:tcW w:w="2202" w:type="dxa"/>
            <w:tcBorders>
              <w:top w:val="single" w:sz="4" w:space="0" w:color="auto"/>
              <w:bottom w:val="single" w:sz="4" w:space="0" w:color="auto"/>
            </w:tcBorders>
            <w:vAlign w:val="center"/>
          </w:tcPr>
          <w:p w14:paraId="012565AB" w14:textId="5AF38200" w:rsidR="00E50876" w:rsidRPr="002807A5" w:rsidRDefault="00AE4203" w:rsidP="00E50876">
            <w:pPr>
              <w:rPr>
                <w:sz w:val="24"/>
              </w:rPr>
            </w:pPr>
            <w:r w:rsidRPr="002807A5">
              <w:rPr>
                <w:sz w:val="24"/>
              </w:rPr>
              <w:t>Essential Understandings</w:t>
            </w:r>
          </w:p>
        </w:tc>
        <w:tc>
          <w:tcPr>
            <w:tcW w:w="7311" w:type="dxa"/>
            <w:tcBorders>
              <w:bottom w:val="single" w:sz="4" w:space="0" w:color="auto"/>
            </w:tcBorders>
            <w:vAlign w:val="center"/>
          </w:tcPr>
          <w:p w14:paraId="05C5487B" w14:textId="77777777" w:rsidR="00864A10" w:rsidRPr="00864A10" w:rsidRDefault="00864A10" w:rsidP="00864A10">
            <w:pPr>
              <w:numPr>
                <w:ilvl w:val="0"/>
                <w:numId w:val="6"/>
              </w:numPr>
              <w:rPr>
                <w:sz w:val="24"/>
              </w:rPr>
            </w:pPr>
            <w:r w:rsidRPr="00864A10">
              <w:rPr>
                <w:sz w:val="24"/>
              </w:rPr>
              <w:t xml:space="preserve">Participate in a shared writing activity explaining or describing </w:t>
            </w:r>
            <w:proofErr w:type="gramStart"/>
            <w:r w:rsidRPr="00864A10">
              <w:rPr>
                <w:sz w:val="24"/>
              </w:rPr>
              <w:t>something</w:t>
            </w:r>
            <w:proofErr w:type="gramEnd"/>
          </w:p>
          <w:p w14:paraId="7C7A4D61" w14:textId="77777777" w:rsidR="00864A10" w:rsidRPr="00864A10" w:rsidRDefault="00864A10" w:rsidP="00864A10">
            <w:pPr>
              <w:numPr>
                <w:ilvl w:val="0"/>
                <w:numId w:val="6"/>
              </w:numPr>
              <w:rPr>
                <w:sz w:val="24"/>
              </w:rPr>
            </w:pPr>
            <w:r w:rsidRPr="00864A10">
              <w:rPr>
                <w:sz w:val="24"/>
              </w:rPr>
              <w:t>Select a topic to write about</w:t>
            </w:r>
          </w:p>
          <w:p w14:paraId="7AF77301" w14:textId="77777777" w:rsidR="00864A10" w:rsidRPr="00864A10" w:rsidRDefault="00864A10" w:rsidP="00864A10">
            <w:pPr>
              <w:numPr>
                <w:ilvl w:val="0"/>
                <w:numId w:val="6"/>
              </w:numPr>
              <w:rPr>
                <w:sz w:val="24"/>
              </w:rPr>
            </w:pPr>
            <w:r w:rsidRPr="00864A10">
              <w:rPr>
                <w:sz w:val="24"/>
              </w:rPr>
              <w:t xml:space="preserve">Choose a graphic organizer to structure your expository </w:t>
            </w:r>
            <w:proofErr w:type="gramStart"/>
            <w:r w:rsidRPr="00864A10">
              <w:rPr>
                <w:sz w:val="24"/>
              </w:rPr>
              <w:t>text</w:t>
            </w:r>
            <w:proofErr w:type="gramEnd"/>
          </w:p>
          <w:p w14:paraId="0203D571" w14:textId="77777777" w:rsidR="00864A10" w:rsidRPr="00864A10" w:rsidRDefault="00864A10" w:rsidP="00864A10">
            <w:pPr>
              <w:numPr>
                <w:ilvl w:val="0"/>
                <w:numId w:val="6"/>
              </w:numPr>
              <w:rPr>
                <w:sz w:val="24"/>
              </w:rPr>
            </w:pPr>
            <w:r w:rsidRPr="00864A10">
              <w:rPr>
                <w:sz w:val="24"/>
              </w:rPr>
              <w:t xml:space="preserve">Compose an </w:t>
            </w:r>
            <w:proofErr w:type="gramStart"/>
            <w:r w:rsidRPr="00864A10">
              <w:rPr>
                <w:sz w:val="24"/>
              </w:rPr>
              <w:t>introduction</w:t>
            </w:r>
            <w:proofErr w:type="gramEnd"/>
          </w:p>
          <w:p w14:paraId="68200F10" w14:textId="77777777" w:rsidR="00864A10" w:rsidRPr="00864A10" w:rsidRDefault="00864A10" w:rsidP="00864A10">
            <w:pPr>
              <w:numPr>
                <w:ilvl w:val="0"/>
                <w:numId w:val="6"/>
              </w:numPr>
              <w:rPr>
                <w:sz w:val="24"/>
              </w:rPr>
            </w:pPr>
            <w:r w:rsidRPr="00864A10">
              <w:rPr>
                <w:sz w:val="24"/>
              </w:rPr>
              <w:t xml:space="preserve">Identify a fact about a topic using a student’s preferred form of expressive </w:t>
            </w:r>
            <w:proofErr w:type="gramStart"/>
            <w:r w:rsidRPr="00864A10">
              <w:rPr>
                <w:sz w:val="24"/>
              </w:rPr>
              <w:t>communication</w:t>
            </w:r>
            <w:proofErr w:type="gramEnd"/>
          </w:p>
          <w:p w14:paraId="30EECFCD" w14:textId="77777777" w:rsidR="00864A10" w:rsidRPr="00864A10" w:rsidRDefault="00864A10" w:rsidP="00864A10">
            <w:pPr>
              <w:numPr>
                <w:ilvl w:val="0"/>
                <w:numId w:val="6"/>
              </w:numPr>
              <w:rPr>
                <w:sz w:val="24"/>
              </w:rPr>
            </w:pPr>
            <w:r w:rsidRPr="00864A10">
              <w:rPr>
                <w:sz w:val="24"/>
              </w:rPr>
              <w:t xml:space="preserve">Identify facts from a </w:t>
            </w:r>
            <w:proofErr w:type="gramStart"/>
            <w:r w:rsidRPr="00864A10">
              <w:rPr>
                <w:sz w:val="24"/>
              </w:rPr>
              <w:t>source</w:t>
            </w:r>
            <w:proofErr w:type="gramEnd"/>
          </w:p>
          <w:p w14:paraId="54A6C709" w14:textId="77777777" w:rsidR="00864A10" w:rsidRPr="00864A10" w:rsidRDefault="00864A10" w:rsidP="00864A10">
            <w:pPr>
              <w:numPr>
                <w:ilvl w:val="0"/>
                <w:numId w:val="6"/>
              </w:numPr>
              <w:rPr>
                <w:sz w:val="24"/>
              </w:rPr>
            </w:pPr>
            <w:r w:rsidRPr="00864A10">
              <w:rPr>
                <w:sz w:val="24"/>
              </w:rPr>
              <w:t xml:space="preserve">Compose a </w:t>
            </w:r>
            <w:proofErr w:type="gramStart"/>
            <w:r w:rsidRPr="00864A10">
              <w:rPr>
                <w:sz w:val="24"/>
              </w:rPr>
              <w:t>conclusion</w:t>
            </w:r>
            <w:proofErr w:type="gramEnd"/>
          </w:p>
          <w:p w14:paraId="12B9F444" w14:textId="1D2E7CC3" w:rsidR="00E50876" w:rsidRPr="002807A5" w:rsidRDefault="00864A10" w:rsidP="00864A10">
            <w:pPr>
              <w:numPr>
                <w:ilvl w:val="0"/>
                <w:numId w:val="6"/>
              </w:numPr>
              <w:rPr>
                <w:sz w:val="24"/>
              </w:rPr>
            </w:pPr>
            <w:r w:rsidRPr="00864A10">
              <w:rPr>
                <w:sz w:val="24"/>
              </w:rPr>
              <w:t>Identify transition words and/or phrases that can be incorporated into expository text</w:t>
            </w:r>
          </w:p>
        </w:tc>
        <w:tc>
          <w:tcPr>
            <w:tcW w:w="1743" w:type="dxa"/>
            <w:tcBorders>
              <w:top w:val="nil"/>
              <w:bottom w:val="single" w:sz="4" w:space="0" w:color="auto"/>
            </w:tcBorders>
            <w:vAlign w:val="center"/>
          </w:tcPr>
          <w:p w14:paraId="02DC8F74" w14:textId="77777777" w:rsidR="00E50876" w:rsidRPr="002807A5" w:rsidRDefault="00E50876" w:rsidP="00E50876">
            <w:pPr>
              <w:rPr>
                <w:sz w:val="24"/>
              </w:rPr>
            </w:pPr>
          </w:p>
        </w:tc>
        <w:tc>
          <w:tcPr>
            <w:tcW w:w="1839" w:type="dxa"/>
            <w:tcBorders>
              <w:top w:val="nil"/>
              <w:bottom w:val="single" w:sz="4" w:space="0" w:color="auto"/>
            </w:tcBorders>
            <w:vAlign w:val="center"/>
          </w:tcPr>
          <w:p w14:paraId="6277FD56" w14:textId="77777777" w:rsidR="00E50876" w:rsidRPr="002807A5" w:rsidRDefault="00E50876" w:rsidP="00E50876">
            <w:pPr>
              <w:rPr>
                <w:sz w:val="24"/>
              </w:rPr>
            </w:pPr>
          </w:p>
        </w:tc>
        <w:tc>
          <w:tcPr>
            <w:tcW w:w="1305" w:type="dxa"/>
            <w:tcBorders>
              <w:top w:val="nil"/>
              <w:bottom w:val="single" w:sz="4" w:space="0" w:color="auto"/>
            </w:tcBorders>
            <w:vAlign w:val="center"/>
          </w:tcPr>
          <w:p w14:paraId="303ECA8A" w14:textId="77777777" w:rsidR="00E50876" w:rsidRPr="002807A5" w:rsidRDefault="00E50876" w:rsidP="00E50876">
            <w:pPr>
              <w:rPr>
                <w:sz w:val="24"/>
              </w:rPr>
            </w:pPr>
          </w:p>
        </w:tc>
      </w:tr>
      <w:tr w:rsidR="00E50876" w:rsidRPr="002807A5" w14:paraId="4D76768F" w14:textId="77777777" w:rsidTr="0014660F">
        <w:tc>
          <w:tcPr>
            <w:tcW w:w="2202" w:type="dxa"/>
            <w:tcBorders>
              <w:top w:val="single" w:sz="4" w:space="0" w:color="auto"/>
              <w:bottom w:val="single" w:sz="4" w:space="0" w:color="auto"/>
              <w:right w:val="nil"/>
            </w:tcBorders>
            <w:vAlign w:val="center"/>
          </w:tcPr>
          <w:p w14:paraId="5E8EB888" w14:textId="407D6197" w:rsidR="00E50876" w:rsidRPr="002807A5" w:rsidRDefault="00AE4203" w:rsidP="00E50876">
            <w:pPr>
              <w:rPr>
                <w:rFonts w:eastAsia="Times New Roman"/>
                <w:sz w:val="24"/>
              </w:rPr>
            </w:pPr>
            <w:r w:rsidRPr="002807A5">
              <w:rPr>
                <w:rFonts w:eastAsia="Times New Roman"/>
                <w:sz w:val="24"/>
              </w:rPr>
              <w:t>Resources:</w:t>
            </w:r>
          </w:p>
        </w:tc>
        <w:tc>
          <w:tcPr>
            <w:tcW w:w="7311" w:type="dxa"/>
            <w:tcBorders>
              <w:left w:val="nil"/>
              <w:bottom w:val="single" w:sz="4" w:space="0" w:color="auto"/>
              <w:right w:val="nil"/>
            </w:tcBorders>
            <w:vAlign w:val="center"/>
          </w:tcPr>
          <w:p w14:paraId="244A1425" w14:textId="104FA33F"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8F3A802"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46812307"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63299643" w14:textId="77777777" w:rsidR="00E50876" w:rsidRPr="002807A5" w:rsidRDefault="00E50876" w:rsidP="00E50876">
            <w:pPr>
              <w:rPr>
                <w:sz w:val="24"/>
              </w:rPr>
            </w:pPr>
          </w:p>
        </w:tc>
      </w:tr>
    </w:tbl>
    <w:p w14:paraId="2EB5277F" w14:textId="65F27221" w:rsidR="00E50876" w:rsidRPr="002807A5" w:rsidRDefault="00E50876" w:rsidP="00E50876">
      <w:pPr>
        <w:rPr>
          <w:rFonts w:eastAsia="Times New Roman"/>
          <w:sz w:val="24"/>
        </w:rPr>
      </w:pPr>
    </w:p>
    <w:p w14:paraId="0D8BC015" w14:textId="77777777" w:rsidR="000927F4" w:rsidRPr="002807A5" w:rsidRDefault="00000000" w:rsidP="000927F4">
      <w:pPr>
        <w:rPr>
          <w:rFonts w:eastAsia="Times New Roman"/>
          <w:sz w:val="24"/>
        </w:rPr>
      </w:pPr>
      <w:hyperlink r:id="rId18" w:history="1">
        <w:r w:rsidR="005B40AA" w:rsidRPr="002807A5">
          <w:rPr>
            <w:rStyle w:val="Hyperlink"/>
            <w:rFonts w:eastAsia="Times New Roman"/>
            <w:b/>
            <w:sz w:val="24"/>
          </w:rPr>
          <w:t>ELA.5.C.1.5:</w:t>
        </w:r>
      </w:hyperlink>
      <w:r w:rsidR="005B40AA" w:rsidRPr="002807A5">
        <w:rPr>
          <w:rFonts w:eastAsia="Times New Roman"/>
          <w:sz w:val="24"/>
        </w:rPr>
        <w:t xml:space="preserve"> Improve writing by planning, revising, and editing, with guidance and support from adults and feedback from peers.</w:t>
      </w:r>
    </w:p>
    <w:p w14:paraId="32E6337F" w14:textId="04CED345" w:rsidR="00E50876" w:rsidRPr="002807A5" w:rsidRDefault="00E50876" w:rsidP="000927F4">
      <w:pPr>
        <w:rPr>
          <w:rStyle w:val="Heading4Char"/>
          <w:rFonts w:ascii="Verdana" w:eastAsia="Times New Roman" w:hAnsi="Verdana" w:cs="Times New Roman"/>
          <w:b/>
          <w:i w:val="0"/>
          <w:iCs w:val="0"/>
          <w:color w:val="auto"/>
          <w:sz w:val="24"/>
        </w:rPr>
      </w:pPr>
      <w:r w:rsidRPr="002807A5">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7"/>
        <w:gridCol w:w="7266"/>
        <w:gridCol w:w="1743"/>
        <w:gridCol w:w="1839"/>
        <w:gridCol w:w="1305"/>
      </w:tblGrid>
      <w:tr w:rsidR="00E50876" w:rsidRPr="002807A5" w14:paraId="46D18EA5" w14:textId="77777777" w:rsidTr="00FB34A1">
        <w:trPr>
          <w:tblHeader/>
        </w:trPr>
        <w:tc>
          <w:tcPr>
            <w:tcW w:w="2247" w:type="dxa"/>
            <w:tcBorders>
              <w:bottom w:val="single" w:sz="4" w:space="0" w:color="auto"/>
            </w:tcBorders>
            <w:vAlign w:val="center"/>
          </w:tcPr>
          <w:p w14:paraId="445253FF" w14:textId="77777777" w:rsidR="00E50876" w:rsidRPr="002807A5" w:rsidRDefault="00E50876" w:rsidP="00E50876">
            <w:pPr>
              <w:rPr>
                <w:b/>
                <w:sz w:val="24"/>
              </w:rPr>
            </w:pPr>
            <w:r w:rsidRPr="002807A5">
              <w:rPr>
                <w:b/>
                <w:sz w:val="24"/>
              </w:rPr>
              <w:t>Name</w:t>
            </w:r>
          </w:p>
        </w:tc>
        <w:tc>
          <w:tcPr>
            <w:tcW w:w="7266" w:type="dxa"/>
            <w:vAlign w:val="center"/>
          </w:tcPr>
          <w:p w14:paraId="256D34B5"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698BB9C6"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3062DFB6"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5C2D097B" w14:textId="77777777" w:rsidR="00E50876" w:rsidRPr="002807A5" w:rsidRDefault="00E50876" w:rsidP="00E50876">
            <w:pPr>
              <w:rPr>
                <w:b/>
                <w:sz w:val="24"/>
              </w:rPr>
            </w:pPr>
            <w:r w:rsidRPr="002807A5">
              <w:rPr>
                <w:b/>
                <w:sz w:val="24"/>
              </w:rPr>
              <w:t>Date Mastery</w:t>
            </w:r>
          </w:p>
        </w:tc>
      </w:tr>
      <w:tr w:rsidR="00E50876" w:rsidRPr="002807A5" w14:paraId="5E1BFCA6" w14:textId="77777777" w:rsidTr="00FB34A1">
        <w:tc>
          <w:tcPr>
            <w:tcW w:w="2247" w:type="dxa"/>
            <w:tcBorders>
              <w:bottom w:val="single" w:sz="4" w:space="0" w:color="auto"/>
            </w:tcBorders>
            <w:vAlign w:val="center"/>
          </w:tcPr>
          <w:p w14:paraId="705A3D69" w14:textId="260F8A48" w:rsidR="00E50876" w:rsidRPr="002807A5" w:rsidRDefault="00000000" w:rsidP="00E50876">
            <w:pPr>
              <w:rPr>
                <w:sz w:val="24"/>
              </w:rPr>
            </w:pPr>
            <w:hyperlink r:id="rId19" w:history="1">
              <w:r w:rsidR="00FB34A1" w:rsidRPr="002807A5">
                <w:rPr>
                  <w:rStyle w:val="Hyperlink"/>
                  <w:spacing w:val="-1"/>
                  <w:sz w:val="24"/>
                </w:rPr>
                <w:t>ELA.5.C.1.AP.5</w:t>
              </w:r>
            </w:hyperlink>
          </w:p>
        </w:tc>
        <w:tc>
          <w:tcPr>
            <w:tcW w:w="7266" w:type="dxa"/>
            <w:vAlign w:val="center"/>
          </w:tcPr>
          <w:p w14:paraId="50F2CD72" w14:textId="1DE632F4" w:rsidR="00E50876" w:rsidRPr="002807A5" w:rsidRDefault="00FB34A1" w:rsidP="00E50876">
            <w:pPr>
              <w:rPr>
                <w:sz w:val="24"/>
              </w:rPr>
            </w:pPr>
            <w:r w:rsidRPr="002807A5">
              <w:rPr>
                <w:sz w:val="24"/>
              </w:rPr>
              <w:t>Improve writing as needed by planning, revising, and editing with guidance, support and modeling from adults and feedback from peers.</w:t>
            </w:r>
          </w:p>
        </w:tc>
        <w:tc>
          <w:tcPr>
            <w:tcW w:w="1743" w:type="dxa"/>
            <w:tcBorders>
              <w:bottom w:val="nil"/>
            </w:tcBorders>
            <w:vAlign w:val="center"/>
          </w:tcPr>
          <w:p w14:paraId="0DC06243" w14:textId="77777777" w:rsidR="00E50876" w:rsidRPr="002807A5" w:rsidRDefault="00E50876" w:rsidP="00E50876">
            <w:pPr>
              <w:rPr>
                <w:sz w:val="24"/>
              </w:rPr>
            </w:pPr>
          </w:p>
        </w:tc>
        <w:tc>
          <w:tcPr>
            <w:tcW w:w="1839" w:type="dxa"/>
            <w:tcBorders>
              <w:bottom w:val="nil"/>
            </w:tcBorders>
            <w:vAlign w:val="center"/>
          </w:tcPr>
          <w:p w14:paraId="288661A2" w14:textId="77777777" w:rsidR="00E50876" w:rsidRPr="002807A5" w:rsidRDefault="00E50876" w:rsidP="00E50876">
            <w:pPr>
              <w:rPr>
                <w:sz w:val="24"/>
              </w:rPr>
            </w:pPr>
          </w:p>
        </w:tc>
        <w:tc>
          <w:tcPr>
            <w:tcW w:w="1305" w:type="dxa"/>
            <w:tcBorders>
              <w:bottom w:val="nil"/>
            </w:tcBorders>
            <w:vAlign w:val="center"/>
          </w:tcPr>
          <w:p w14:paraId="465C4DA8" w14:textId="77777777" w:rsidR="00E50876" w:rsidRPr="002807A5" w:rsidRDefault="00E50876" w:rsidP="00E50876">
            <w:pPr>
              <w:rPr>
                <w:sz w:val="24"/>
              </w:rPr>
            </w:pPr>
          </w:p>
        </w:tc>
      </w:tr>
      <w:tr w:rsidR="00E50876" w:rsidRPr="002807A5" w14:paraId="196B8EDD" w14:textId="77777777" w:rsidTr="0014660F">
        <w:tc>
          <w:tcPr>
            <w:tcW w:w="2247" w:type="dxa"/>
            <w:tcBorders>
              <w:top w:val="single" w:sz="4" w:space="0" w:color="auto"/>
              <w:bottom w:val="single" w:sz="4" w:space="0" w:color="auto"/>
            </w:tcBorders>
            <w:vAlign w:val="center"/>
          </w:tcPr>
          <w:p w14:paraId="72B8453E" w14:textId="4189D174" w:rsidR="00E50876" w:rsidRPr="002807A5" w:rsidRDefault="00FB34A1" w:rsidP="00E50876">
            <w:pPr>
              <w:rPr>
                <w:sz w:val="24"/>
              </w:rPr>
            </w:pPr>
            <w:r w:rsidRPr="002807A5">
              <w:rPr>
                <w:sz w:val="24"/>
              </w:rPr>
              <w:t>Essential Understandings</w:t>
            </w:r>
          </w:p>
        </w:tc>
        <w:tc>
          <w:tcPr>
            <w:tcW w:w="7266" w:type="dxa"/>
            <w:tcBorders>
              <w:bottom w:val="single" w:sz="4" w:space="0" w:color="auto"/>
            </w:tcBorders>
            <w:vAlign w:val="center"/>
          </w:tcPr>
          <w:p w14:paraId="560DA641" w14:textId="77777777" w:rsidR="00FB34A1" w:rsidRPr="002807A5" w:rsidRDefault="00FB34A1" w:rsidP="00F56B2C">
            <w:pPr>
              <w:numPr>
                <w:ilvl w:val="0"/>
                <w:numId w:val="6"/>
              </w:numPr>
              <w:rPr>
                <w:sz w:val="24"/>
              </w:rPr>
            </w:pPr>
            <w:r w:rsidRPr="002807A5">
              <w:rPr>
                <w:sz w:val="24"/>
              </w:rPr>
              <w:t xml:space="preserve">Participate in a shared planning of writing activity with a </w:t>
            </w:r>
            <w:proofErr w:type="gramStart"/>
            <w:r w:rsidRPr="002807A5">
              <w:rPr>
                <w:sz w:val="24"/>
              </w:rPr>
              <w:t>model</w:t>
            </w:r>
            <w:proofErr w:type="gramEnd"/>
          </w:p>
          <w:p w14:paraId="64AFEDEA" w14:textId="77777777" w:rsidR="00FB34A1" w:rsidRPr="002807A5" w:rsidRDefault="00FB34A1" w:rsidP="00F56B2C">
            <w:pPr>
              <w:numPr>
                <w:ilvl w:val="0"/>
                <w:numId w:val="6"/>
              </w:numPr>
              <w:rPr>
                <w:sz w:val="24"/>
              </w:rPr>
            </w:pPr>
            <w:r w:rsidRPr="002807A5">
              <w:rPr>
                <w:sz w:val="24"/>
              </w:rPr>
              <w:t xml:space="preserve">Participate in a shared revision and editing of writing activity with a </w:t>
            </w:r>
            <w:proofErr w:type="gramStart"/>
            <w:r w:rsidRPr="002807A5">
              <w:rPr>
                <w:sz w:val="24"/>
              </w:rPr>
              <w:t>model</w:t>
            </w:r>
            <w:proofErr w:type="gramEnd"/>
          </w:p>
          <w:p w14:paraId="4C470831" w14:textId="77777777" w:rsidR="00FB34A1" w:rsidRPr="002807A5" w:rsidRDefault="00FB34A1" w:rsidP="00F56B2C">
            <w:pPr>
              <w:numPr>
                <w:ilvl w:val="0"/>
                <w:numId w:val="6"/>
              </w:numPr>
              <w:rPr>
                <w:sz w:val="24"/>
              </w:rPr>
            </w:pPr>
            <w:r w:rsidRPr="002807A5">
              <w:rPr>
                <w:sz w:val="24"/>
              </w:rPr>
              <w:t xml:space="preserve">Participate in a shared writing activity modeling giving </w:t>
            </w:r>
            <w:proofErr w:type="gramStart"/>
            <w:r w:rsidRPr="002807A5">
              <w:rPr>
                <w:sz w:val="24"/>
              </w:rPr>
              <w:t>feedback</w:t>
            </w:r>
            <w:proofErr w:type="gramEnd"/>
          </w:p>
          <w:p w14:paraId="5C122600" w14:textId="77777777" w:rsidR="00FB34A1" w:rsidRPr="002807A5" w:rsidRDefault="00FB34A1" w:rsidP="00F56B2C">
            <w:pPr>
              <w:numPr>
                <w:ilvl w:val="0"/>
                <w:numId w:val="6"/>
              </w:numPr>
              <w:rPr>
                <w:sz w:val="24"/>
              </w:rPr>
            </w:pPr>
            <w:r w:rsidRPr="002807A5">
              <w:rPr>
                <w:sz w:val="24"/>
              </w:rPr>
              <w:lastRenderedPageBreak/>
              <w:t xml:space="preserve">Plan a writing </w:t>
            </w:r>
            <w:proofErr w:type="gramStart"/>
            <w:r w:rsidRPr="002807A5">
              <w:rPr>
                <w:sz w:val="24"/>
              </w:rPr>
              <w:t>piece</w:t>
            </w:r>
            <w:proofErr w:type="gramEnd"/>
          </w:p>
          <w:p w14:paraId="3F48C4E9" w14:textId="77777777" w:rsidR="00FB34A1" w:rsidRPr="002807A5" w:rsidRDefault="00FB34A1" w:rsidP="00F56B2C">
            <w:pPr>
              <w:numPr>
                <w:ilvl w:val="0"/>
                <w:numId w:val="6"/>
              </w:numPr>
              <w:rPr>
                <w:sz w:val="24"/>
              </w:rPr>
            </w:pPr>
            <w:r w:rsidRPr="002807A5">
              <w:rPr>
                <w:sz w:val="24"/>
              </w:rPr>
              <w:t xml:space="preserve">Edit a given piece of writing with guidance and support from an </w:t>
            </w:r>
            <w:proofErr w:type="gramStart"/>
            <w:r w:rsidRPr="002807A5">
              <w:rPr>
                <w:sz w:val="24"/>
              </w:rPr>
              <w:t>adult</w:t>
            </w:r>
            <w:proofErr w:type="gramEnd"/>
          </w:p>
          <w:p w14:paraId="65B70299" w14:textId="308A3810" w:rsidR="00FB34A1" w:rsidRPr="002807A5" w:rsidRDefault="00FB34A1" w:rsidP="00F56B2C">
            <w:pPr>
              <w:numPr>
                <w:ilvl w:val="0"/>
                <w:numId w:val="6"/>
              </w:numPr>
              <w:rPr>
                <w:sz w:val="24"/>
              </w:rPr>
            </w:pPr>
            <w:r w:rsidRPr="002807A5">
              <w:rPr>
                <w:sz w:val="24"/>
              </w:rPr>
              <w:t>Comment on a peer</w:t>
            </w:r>
            <w:r w:rsidR="00DA19A2">
              <w:rPr>
                <w:sz w:val="24"/>
              </w:rPr>
              <w:t>’</w:t>
            </w:r>
            <w:r w:rsidRPr="002807A5">
              <w:rPr>
                <w:sz w:val="24"/>
              </w:rPr>
              <w:t>s writing (give feedback)</w:t>
            </w:r>
          </w:p>
          <w:p w14:paraId="35E1D843" w14:textId="77777777" w:rsidR="00FB34A1" w:rsidRPr="002807A5" w:rsidRDefault="00FB34A1" w:rsidP="00F56B2C">
            <w:pPr>
              <w:numPr>
                <w:ilvl w:val="0"/>
                <w:numId w:val="6"/>
              </w:numPr>
              <w:rPr>
                <w:sz w:val="24"/>
              </w:rPr>
            </w:pPr>
            <w:r w:rsidRPr="002807A5">
              <w:rPr>
                <w:sz w:val="24"/>
              </w:rPr>
              <w:t xml:space="preserve">Ask a peer about their </w:t>
            </w:r>
            <w:proofErr w:type="gramStart"/>
            <w:r w:rsidRPr="002807A5">
              <w:rPr>
                <w:sz w:val="24"/>
              </w:rPr>
              <w:t>writing</w:t>
            </w:r>
            <w:proofErr w:type="gramEnd"/>
          </w:p>
          <w:p w14:paraId="22454CAB" w14:textId="3D04D627" w:rsidR="00E50876" w:rsidRPr="002807A5" w:rsidRDefault="00FB34A1" w:rsidP="00F56B2C">
            <w:pPr>
              <w:numPr>
                <w:ilvl w:val="0"/>
                <w:numId w:val="6"/>
              </w:numPr>
              <w:rPr>
                <w:sz w:val="24"/>
              </w:rPr>
            </w:pPr>
            <w:r w:rsidRPr="002807A5">
              <w:rPr>
                <w:sz w:val="24"/>
              </w:rPr>
              <w:t>Revise writing piece to address feedback from peer to add more detail, description, or information</w:t>
            </w:r>
          </w:p>
        </w:tc>
        <w:tc>
          <w:tcPr>
            <w:tcW w:w="1743" w:type="dxa"/>
            <w:tcBorders>
              <w:top w:val="nil"/>
              <w:bottom w:val="single" w:sz="4" w:space="0" w:color="auto"/>
            </w:tcBorders>
            <w:vAlign w:val="center"/>
          </w:tcPr>
          <w:p w14:paraId="579AFA63" w14:textId="77777777" w:rsidR="00E50876" w:rsidRPr="002807A5" w:rsidRDefault="00E50876" w:rsidP="00E50876">
            <w:pPr>
              <w:rPr>
                <w:sz w:val="24"/>
              </w:rPr>
            </w:pPr>
          </w:p>
        </w:tc>
        <w:tc>
          <w:tcPr>
            <w:tcW w:w="1839" w:type="dxa"/>
            <w:tcBorders>
              <w:top w:val="nil"/>
              <w:bottom w:val="single" w:sz="4" w:space="0" w:color="auto"/>
            </w:tcBorders>
            <w:vAlign w:val="center"/>
          </w:tcPr>
          <w:p w14:paraId="6F847FA1" w14:textId="77777777" w:rsidR="00E50876" w:rsidRPr="002807A5" w:rsidRDefault="00E50876" w:rsidP="00E50876">
            <w:pPr>
              <w:rPr>
                <w:sz w:val="24"/>
              </w:rPr>
            </w:pPr>
          </w:p>
        </w:tc>
        <w:tc>
          <w:tcPr>
            <w:tcW w:w="1305" w:type="dxa"/>
            <w:tcBorders>
              <w:top w:val="nil"/>
              <w:bottom w:val="single" w:sz="4" w:space="0" w:color="auto"/>
            </w:tcBorders>
            <w:vAlign w:val="center"/>
          </w:tcPr>
          <w:p w14:paraId="49213142" w14:textId="77777777" w:rsidR="00E50876" w:rsidRPr="002807A5" w:rsidRDefault="00E50876" w:rsidP="00E50876">
            <w:pPr>
              <w:rPr>
                <w:sz w:val="24"/>
              </w:rPr>
            </w:pPr>
          </w:p>
        </w:tc>
      </w:tr>
      <w:tr w:rsidR="00E50876" w:rsidRPr="002807A5" w14:paraId="2912EF00" w14:textId="77777777" w:rsidTr="0014660F">
        <w:tc>
          <w:tcPr>
            <w:tcW w:w="2247" w:type="dxa"/>
            <w:tcBorders>
              <w:top w:val="single" w:sz="4" w:space="0" w:color="auto"/>
              <w:bottom w:val="single" w:sz="4" w:space="0" w:color="auto"/>
              <w:right w:val="nil"/>
            </w:tcBorders>
            <w:vAlign w:val="center"/>
          </w:tcPr>
          <w:p w14:paraId="4E547E9D" w14:textId="4DF5C107" w:rsidR="00E50876" w:rsidRPr="002807A5" w:rsidRDefault="00FB34A1" w:rsidP="00E50876">
            <w:pPr>
              <w:rPr>
                <w:rFonts w:eastAsia="Times New Roman"/>
                <w:sz w:val="24"/>
              </w:rPr>
            </w:pPr>
            <w:r w:rsidRPr="002807A5">
              <w:rPr>
                <w:rFonts w:eastAsia="Times New Roman"/>
                <w:sz w:val="24"/>
              </w:rPr>
              <w:t>Resources:</w:t>
            </w:r>
          </w:p>
        </w:tc>
        <w:tc>
          <w:tcPr>
            <w:tcW w:w="7266" w:type="dxa"/>
            <w:tcBorders>
              <w:left w:val="nil"/>
              <w:bottom w:val="single" w:sz="4" w:space="0" w:color="auto"/>
              <w:right w:val="nil"/>
            </w:tcBorders>
            <w:vAlign w:val="center"/>
          </w:tcPr>
          <w:p w14:paraId="1A8A2E12" w14:textId="1B6D75CC"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21624A2"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66882840"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107D1172" w14:textId="77777777" w:rsidR="00E50876" w:rsidRPr="002807A5" w:rsidRDefault="00E50876" w:rsidP="00E50876">
            <w:pPr>
              <w:rPr>
                <w:sz w:val="24"/>
              </w:rPr>
            </w:pPr>
          </w:p>
        </w:tc>
      </w:tr>
    </w:tbl>
    <w:p w14:paraId="0EC34FEE" w14:textId="09CA618D" w:rsidR="00E50876" w:rsidRPr="002807A5" w:rsidRDefault="00E50876" w:rsidP="00E50876">
      <w:pPr>
        <w:rPr>
          <w:rFonts w:eastAsia="Times New Roman"/>
          <w:b/>
          <w:sz w:val="24"/>
        </w:rPr>
      </w:pPr>
    </w:p>
    <w:p w14:paraId="787E02AF" w14:textId="4B0CA621" w:rsidR="005B40AA" w:rsidRPr="002807A5" w:rsidRDefault="00000000" w:rsidP="005B40AA">
      <w:pPr>
        <w:rPr>
          <w:rFonts w:eastAsia="Times New Roman"/>
          <w:sz w:val="24"/>
        </w:rPr>
      </w:pPr>
      <w:hyperlink r:id="rId20" w:history="1">
        <w:r w:rsidR="005B40AA" w:rsidRPr="002807A5">
          <w:rPr>
            <w:rStyle w:val="Hyperlink"/>
            <w:rFonts w:eastAsia="Times New Roman"/>
            <w:b/>
            <w:sz w:val="24"/>
          </w:rPr>
          <w:t>ELA.5.C.2.1:</w:t>
        </w:r>
      </w:hyperlink>
      <w:r w:rsidR="005B40AA" w:rsidRPr="002807A5">
        <w:rPr>
          <w:rFonts w:eastAsia="Times New Roman"/>
          <w:sz w:val="24"/>
        </w:rPr>
        <w:t xml:space="preserve"> Present information orally, in a logical sequence, using nonverbal cues, appropriate volume, clear pronunciation, and appropriate pacing.</w:t>
      </w:r>
    </w:p>
    <w:p w14:paraId="584B344C" w14:textId="77777777" w:rsidR="005B40AA" w:rsidRPr="002807A5" w:rsidRDefault="005B40AA" w:rsidP="005B40AA">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Nonverbal cues appropriate to this grade level are posture, tone, expressive delivery, focus on the audience, and facial expression. Clear pronunciation should be interpreted to mean an understanding and application of phonics rules and sight words as well as care taken in delivery. A student’s speech impediment should not be considered as impeding clear pronunciation. This is the initial grade level that introduces appropriate pacing. Appropriate pacing is adhering to the pauses dictated by punctuation and speaking at a rate that best facilitates comprehension by the audience. Too fast a pace will lose listeners and too slow can become monotonous. The element will also help students address the nervousness that may make them speak too fast during presentations. </w:t>
      </w:r>
    </w:p>
    <w:p w14:paraId="2B63719E" w14:textId="23C1AE5F" w:rsidR="00431EF3" w:rsidRPr="002807A5" w:rsidRDefault="005B40AA" w:rsidP="005B40AA">
      <w:pPr>
        <w:rPr>
          <w:rStyle w:val="Heading4Char"/>
          <w:rFonts w:ascii="Verdana" w:eastAsia="Times New Roman" w:hAnsi="Verdana" w:cs="Times New Roman"/>
          <w:i w:val="0"/>
          <w:iCs w:val="0"/>
          <w:color w:val="auto"/>
          <w:sz w:val="24"/>
        </w:rPr>
      </w:pPr>
      <w:r w:rsidRPr="002807A5">
        <w:rPr>
          <w:i/>
          <w:iCs/>
          <w:sz w:val="24"/>
        </w:rPr>
        <w:t>Clarification 2</w:t>
      </w:r>
      <w:r w:rsidRPr="002807A5">
        <w:rPr>
          <w:sz w:val="24"/>
        </w:rPr>
        <w:t xml:space="preserve">: For further guidance, see the </w:t>
      </w:r>
      <w:hyperlink r:id="rId21" w:tgtFrame="_blank" w:history="1">
        <w:r w:rsidRPr="002807A5">
          <w:rPr>
            <w:rStyle w:val="Hyperlink"/>
            <w:sz w:val="24"/>
          </w:rPr>
          <w:t>Elementary Oral Communication Rubric</w:t>
        </w:r>
      </w:hyperlink>
      <w:r w:rsidRPr="002807A5">
        <w:rPr>
          <w:sz w:val="24"/>
        </w:rPr>
        <w:t xml:space="preserve">. </w:t>
      </w:r>
    </w:p>
    <w:p w14:paraId="286C1B9B" w14:textId="5FFA9643" w:rsidR="00E50876" w:rsidRPr="002807A5" w:rsidRDefault="00E50876" w:rsidP="00431EF3">
      <w:pPr>
        <w:rPr>
          <w:rStyle w:val="Heading4Char"/>
          <w:rFonts w:ascii="Verdana" w:eastAsia="Times New Roman" w:hAnsi="Verdana" w:cs="Times New Roman"/>
          <w:b/>
          <w:i w:val="0"/>
          <w:iCs w:val="0"/>
          <w:color w:val="auto"/>
          <w:sz w:val="24"/>
        </w:rPr>
      </w:pPr>
      <w:r w:rsidRPr="002807A5">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807A5" w14:paraId="7D53F6F1" w14:textId="77777777" w:rsidTr="00C638FB">
        <w:trPr>
          <w:tblHeader/>
        </w:trPr>
        <w:tc>
          <w:tcPr>
            <w:tcW w:w="2319" w:type="dxa"/>
            <w:tcBorders>
              <w:bottom w:val="single" w:sz="4" w:space="0" w:color="auto"/>
            </w:tcBorders>
            <w:vAlign w:val="center"/>
          </w:tcPr>
          <w:p w14:paraId="566BD117" w14:textId="77777777" w:rsidR="00E50876" w:rsidRPr="002807A5" w:rsidRDefault="00E50876" w:rsidP="00E50876">
            <w:pPr>
              <w:rPr>
                <w:b/>
                <w:sz w:val="24"/>
              </w:rPr>
            </w:pPr>
            <w:r w:rsidRPr="002807A5">
              <w:rPr>
                <w:b/>
                <w:sz w:val="24"/>
              </w:rPr>
              <w:t>Name</w:t>
            </w:r>
          </w:p>
        </w:tc>
        <w:tc>
          <w:tcPr>
            <w:tcW w:w="7194" w:type="dxa"/>
            <w:vAlign w:val="center"/>
          </w:tcPr>
          <w:p w14:paraId="014139A6"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3E4D440F"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3538DA7A"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61225641" w14:textId="77777777" w:rsidR="00E50876" w:rsidRPr="002807A5" w:rsidRDefault="00E50876" w:rsidP="00E50876">
            <w:pPr>
              <w:rPr>
                <w:b/>
                <w:sz w:val="24"/>
              </w:rPr>
            </w:pPr>
            <w:r w:rsidRPr="002807A5">
              <w:rPr>
                <w:b/>
                <w:sz w:val="24"/>
              </w:rPr>
              <w:t>Date Mastery</w:t>
            </w:r>
          </w:p>
        </w:tc>
      </w:tr>
      <w:tr w:rsidR="00E50876" w:rsidRPr="002807A5" w14:paraId="4B917D22" w14:textId="77777777" w:rsidTr="00C638FB">
        <w:tc>
          <w:tcPr>
            <w:tcW w:w="2319" w:type="dxa"/>
            <w:tcBorders>
              <w:bottom w:val="single" w:sz="4" w:space="0" w:color="auto"/>
            </w:tcBorders>
            <w:vAlign w:val="center"/>
          </w:tcPr>
          <w:p w14:paraId="19357B02" w14:textId="6B3F9BDA" w:rsidR="00E50876" w:rsidRPr="002807A5" w:rsidRDefault="00000000" w:rsidP="00E50876">
            <w:pPr>
              <w:rPr>
                <w:sz w:val="24"/>
              </w:rPr>
            </w:pPr>
            <w:hyperlink r:id="rId22" w:history="1">
              <w:r w:rsidR="00FB34A1" w:rsidRPr="002807A5">
                <w:rPr>
                  <w:rStyle w:val="Hyperlink"/>
                  <w:sz w:val="24"/>
                </w:rPr>
                <w:t>ELA.5.C.2.AP.1</w:t>
              </w:r>
            </w:hyperlink>
          </w:p>
        </w:tc>
        <w:tc>
          <w:tcPr>
            <w:tcW w:w="7194" w:type="dxa"/>
            <w:vAlign w:val="center"/>
          </w:tcPr>
          <w:p w14:paraId="33BCAE28" w14:textId="21465D10" w:rsidR="00E50876" w:rsidRPr="002807A5" w:rsidRDefault="00FB34A1" w:rsidP="00E50876">
            <w:pPr>
              <w:rPr>
                <w:sz w:val="24"/>
              </w:rPr>
            </w:pPr>
            <w:r w:rsidRPr="002807A5">
              <w:rPr>
                <w:sz w:val="24"/>
              </w:rPr>
              <w:t>Express information in a logical sequence, using nonverbal cues, and awareness of pacing, using the student's identified mode of communication.</w:t>
            </w:r>
          </w:p>
        </w:tc>
        <w:tc>
          <w:tcPr>
            <w:tcW w:w="1743" w:type="dxa"/>
            <w:tcBorders>
              <w:bottom w:val="nil"/>
            </w:tcBorders>
            <w:vAlign w:val="center"/>
          </w:tcPr>
          <w:p w14:paraId="6871F15F" w14:textId="77777777" w:rsidR="00E50876" w:rsidRPr="002807A5" w:rsidRDefault="00E50876" w:rsidP="00E50876">
            <w:pPr>
              <w:rPr>
                <w:sz w:val="24"/>
              </w:rPr>
            </w:pPr>
          </w:p>
        </w:tc>
        <w:tc>
          <w:tcPr>
            <w:tcW w:w="1839" w:type="dxa"/>
            <w:tcBorders>
              <w:bottom w:val="nil"/>
            </w:tcBorders>
            <w:vAlign w:val="center"/>
          </w:tcPr>
          <w:p w14:paraId="7645B63B" w14:textId="77777777" w:rsidR="00E50876" w:rsidRPr="002807A5" w:rsidRDefault="00E50876" w:rsidP="00E50876">
            <w:pPr>
              <w:rPr>
                <w:sz w:val="24"/>
              </w:rPr>
            </w:pPr>
          </w:p>
        </w:tc>
        <w:tc>
          <w:tcPr>
            <w:tcW w:w="1305" w:type="dxa"/>
            <w:tcBorders>
              <w:bottom w:val="nil"/>
            </w:tcBorders>
            <w:vAlign w:val="center"/>
          </w:tcPr>
          <w:p w14:paraId="6B6CE4C6" w14:textId="77777777" w:rsidR="00E50876" w:rsidRPr="002807A5" w:rsidRDefault="00E50876" w:rsidP="00E50876">
            <w:pPr>
              <w:rPr>
                <w:sz w:val="24"/>
              </w:rPr>
            </w:pPr>
          </w:p>
        </w:tc>
      </w:tr>
      <w:tr w:rsidR="00E50876" w:rsidRPr="002807A5" w14:paraId="7BF6684A" w14:textId="77777777" w:rsidTr="0014660F">
        <w:tc>
          <w:tcPr>
            <w:tcW w:w="2319" w:type="dxa"/>
            <w:tcBorders>
              <w:top w:val="single" w:sz="4" w:space="0" w:color="auto"/>
              <w:bottom w:val="single" w:sz="4" w:space="0" w:color="auto"/>
            </w:tcBorders>
            <w:vAlign w:val="center"/>
          </w:tcPr>
          <w:p w14:paraId="277A6F46" w14:textId="0D1C7EC7" w:rsidR="00E50876" w:rsidRPr="002807A5" w:rsidRDefault="00FB34A1" w:rsidP="00E50876">
            <w:pPr>
              <w:rPr>
                <w:sz w:val="24"/>
              </w:rPr>
            </w:pPr>
            <w:r w:rsidRPr="002807A5">
              <w:rPr>
                <w:sz w:val="24"/>
              </w:rPr>
              <w:t>Essential Understandings</w:t>
            </w:r>
          </w:p>
        </w:tc>
        <w:tc>
          <w:tcPr>
            <w:tcW w:w="7194" w:type="dxa"/>
            <w:tcBorders>
              <w:bottom w:val="single" w:sz="4" w:space="0" w:color="auto"/>
            </w:tcBorders>
            <w:vAlign w:val="center"/>
          </w:tcPr>
          <w:p w14:paraId="01DE26C7" w14:textId="77777777" w:rsidR="00FB34A1" w:rsidRPr="002807A5" w:rsidRDefault="00FB34A1" w:rsidP="00F56B2C">
            <w:pPr>
              <w:numPr>
                <w:ilvl w:val="0"/>
                <w:numId w:val="6"/>
              </w:numPr>
              <w:rPr>
                <w:bCs/>
                <w:sz w:val="24"/>
              </w:rPr>
            </w:pPr>
            <w:r w:rsidRPr="002807A5">
              <w:rPr>
                <w:bCs/>
                <w:sz w:val="24"/>
              </w:rPr>
              <w:t xml:space="preserve">Model expressing </w:t>
            </w:r>
            <w:proofErr w:type="gramStart"/>
            <w:r w:rsidRPr="002807A5">
              <w:rPr>
                <w:bCs/>
                <w:sz w:val="24"/>
              </w:rPr>
              <w:t>information</w:t>
            </w:r>
            <w:proofErr w:type="gramEnd"/>
          </w:p>
          <w:p w14:paraId="42825DE2" w14:textId="77777777" w:rsidR="00FB34A1" w:rsidRPr="002807A5" w:rsidRDefault="00FB34A1" w:rsidP="00F56B2C">
            <w:pPr>
              <w:numPr>
                <w:ilvl w:val="0"/>
                <w:numId w:val="6"/>
              </w:numPr>
              <w:rPr>
                <w:bCs/>
                <w:sz w:val="24"/>
              </w:rPr>
            </w:pPr>
            <w:r w:rsidRPr="002807A5">
              <w:rPr>
                <w:bCs/>
                <w:sz w:val="24"/>
              </w:rPr>
              <w:t xml:space="preserve">Indicate wants and </w:t>
            </w:r>
            <w:proofErr w:type="gramStart"/>
            <w:r w:rsidRPr="002807A5">
              <w:rPr>
                <w:bCs/>
                <w:sz w:val="24"/>
              </w:rPr>
              <w:t>needs</w:t>
            </w:r>
            <w:proofErr w:type="gramEnd"/>
          </w:p>
          <w:p w14:paraId="1E588CC9" w14:textId="77777777" w:rsidR="00FB34A1" w:rsidRPr="002807A5" w:rsidRDefault="00FB34A1" w:rsidP="00F56B2C">
            <w:pPr>
              <w:numPr>
                <w:ilvl w:val="0"/>
                <w:numId w:val="6"/>
              </w:numPr>
              <w:rPr>
                <w:bCs/>
                <w:sz w:val="24"/>
              </w:rPr>
            </w:pPr>
            <w:r w:rsidRPr="002807A5">
              <w:rPr>
                <w:bCs/>
                <w:sz w:val="24"/>
              </w:rPr>
              <w:t xml:space="preserve">Use words or </w:t>
            </w:r>
            <w:proofErr w:type="gramStart"/>
            <w:r w:rsidRPr="002807A5">
              <w:rPr>
                <w:bCs/>
                <w:sz w:val="24"/>
              </w:rPr>
              <w:t>phrases</w:t>
            </w:r>
            <w:proofErr w:type="gramEnd"/>
          </w:p>
          <w:p w14:paraId="461DB1CB" w14:textId="77777777" w:rsidR="00FB34A1" w:rsidRPr="002807A5" w:rsidRDefault="00FB34A1" w:rsidP="00F56B2C">
            <w:pPr>
              <w:numPr>
                <w:ilvl w:val="0"/>
                <w:numId w:val="6"/>
              </w:numPr>
              <w:rPr>
                <w:bCs/>
                <w:sz w:val="24"/>
              </w:rPr>
            </w:pPr>
            <w:r w:rsidRPr="002807A5">
              <w:rPr>
                <w:bCs/>
                <w:sz w:val="24"/>
              </w:rPr>
              <w:t>Modeling volume (speaking volume and device volume)</w:t>
            </w:r>
          </w:p>
          <w:p w14:paraId="7C3A8A1D" w14:textId="77777777" w:rsidR="00FB34A1" w:rsidRPr="002807A5" w:rsidRDefault="00FB34A1" w:rsidP="00F56B2C">
            <w:pPr>
              <w:numPr>
                <w:ilvl w:val="0"/>
                <w:numId w:val="6"/>
              </w:numPr>
              <w:rPr>
                <w:bCs/>
                <w:sz w:val="24"/>
              </w:rPr>
            </w:pPr>
            <w:r w:rsidRPr="002807A5">
              <w:rPr>
                <w:bCs/>
                <w:sz w:val="24"/>
              </w:rPr>
              <w:lastRenderedPageBreak/>
              <w:t xml:space="preserve">Model first/then sequence </w:t>
            </w:r>
          </w:p>
          <w:p w14:paraId="60FA9F76" w14:textId="77777777" w:rsidR="00FB34A1" w:rsidRPr="002807A5" w:rsidRDefault="00FB34A1" w:rsidP="00F56B2C">
            <w:pPr>
              <w:numPr>
                <w:ilvl w:val="0"/>
                <w:numId w:val="6"/>
              </w:numPr>
              <w:rPr>
                <w:bCs/>
                <w:sz w:val="24"/>
              </w:rPr>
            </w:pPr>
            <w:r w:rsidRPr="002807A5">
              <w:rPr>
                <w:bCs/>
                <w:sz w:val="24"/>
              </w:rPr>
              <w:t>Model complete sentences in oral and written expression</w:t>
            </w:r>
          </w:p>
          <w:p w14:paraId="1F0B95D1" w14:textId="75DAABB8" w:rsidR="00E50876" w:rsidRPr="002807A5" w:rsidRDefault="00FB34A1" w:rsidP="00F56B2C">
            <w:pPr>
              <w:numPr>
                <w:ilvl w:val="0"/>
                <w:numId w:val="6"/>
              </w:numPr>
              <w:rPr>
                <w:bCs/>
                <w:sz w:val="24"/>
              </w:rPr>
            </w:pPr>
            <w:r w:rsidRPr="002807A5">
              <w:rPr>
                <w:bCs/>
                <w:sz w:val="24"/>
              </w:rPr>
              <w:t>Model rate of speed in oral expression</w:t>
            </w:r>
          </w:p>
        </w:tc>
        <w:tc>
          <w:tcPr>
            <w:tcW w:w="1743" w:type="dxa"/>
            <w:tcBorders>
              <w:top w:val="nil"/>
              <w:bottom w:val="single" w:sz="4" w:space="0" w:color="auto"/>
            </w:tcBorders>
            <w:vAlign w:val="center"/>
          </w:tcPr>
          <w:p w14:paraId="1A7F2E0C" w14:textId="77777777" w:rsidR="00E50876" w:rsidRPr="002807A5" w:rsidRDefault="00E50876" w:rsidP="00E50876">
            <w:pPr>
              <w:rPr>
                <w:sz w:val="24"/>
              </w:rPr>
            </w:pPr>
          </w:p>
        </w:tc>
        <w:tc>
          <w:tcPr>
            <w:tcW w:w="1839" w:type="dxa"/>
            <w:tcBorders>
              <w:top w:val="nil"/>
              <w:bottom w:val="single" w:sz="4" w:space="0" w:color="auto"/>
            </w:tcBorders>
            <w:vAlign w:val="center"/>
          </w:tcPr>
          <w:p w14:paraId="1C1641E7" w14:textId="77777777" w:rsidR="00E50876" w:rsidRPr="002807A5" w:rsidRDefault="00E50876" w:rsidP="00E50876">
            <w:pPr>
              <w:rPr>
                <w:sz w:val="24"/>
              </w:rPr>
            </w:pPr>
          </w:p>
        </w:tc>
        <w:tc>
          <w:tcPr>
            <w:tcW w:w="1305" w:type="dxa"/>
            <w:tcBorders>
              <w:top w:val="nil"/>
              <w:bottom w:val="single" w:sz="4" w:space="0" w:color="auto"/>
            </w:tcBorders>
            <w:vAlign w:val="center"/>
          </w:tcPr>
          <w:p w14:paraId="1CEAEF98" w14:textId="77777777" w:rsidR="00E50876" w:rsidRPr="002807A5" w:rsidRDefault="00E50876" w:rsidP="00E50876">
            <w:pPr>
              <w:rPr>
                <w:sz w:val="24"/>
              </w:rPr>
            </w:pPr>
          </w:p>
        </w:tc>
      </w:tr>
      <w:tr w:rsidR="00E50876" w:rsidRPr="002807A5" w14:paraId="4FE28CD4" w14:textId="77777777" w:rsidTr="0014660F">
        <w:tc>
          <w:tcPr>
            <w:tcW w:w="2319" w:type="dxa"/>
            <w:tcBorders>
              <w:top w:val="single" w:sz="4" w:space="0" w:color="auto"/>
              <w:bottom w:val="single" w:sz="4" w:space="0" w:color="auto"/>
              <w:right w:val="nil"/>
            </w:tcBorders>
            <w:vAlign w:val="center"/>
          </w:tcPr>
          <w:p w14:paraId="370BE96D" w14:textId="432D7675" w:rsidR="00E50876" w:rsidRPr="002807A5" w:rsidRDefault="00FB34A1" w:rsidP="00E50876">
            <w:pPr>
              <w:rPr>
                <w:rFonts w:eastAsia="Times New Roman"/>
                <w:sz w:val="24"/>
              </w:rPr>
            </w:pPr>
            <w:r w:rsidRPr="002807A5">
              <w:rPr>
                <w:rFonts w:eastAsia="Times New Roman"/>
                <w:sz w:val="24"/>
              </w:rPr>
              <w:t>Resources:</w:t>
            </w:r>
          </w:p>
        </w:tc>
        <w:tc>
          <w:tcPr>
            <w:tcW w:w="7194" w:type="dxa"/>
            <w:tcBorders>
              <w:left w:val="nil"/>
              <w:bottom w:val="single" w:sz="4" w:space="0" w:color="auto"/>
              <w:right w:val="nil"/>
            </w:tcBorders>
            <w:vAlign w:val="center"/>
          </w:tcPr>
          <w:p w14:paraId="5F06CEE4" w14:textId="375F0BE5"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233BE7EE"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4C3D6CE7"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6B87B2C8" w14:textId="77777777" w:rsidR="00E50876" w:rsidRPr="002807A5" w:rsidRDefault="00E50876" w:rsidP="00E50876">
            <w:pPr>
              <w:rPr>
                <w:sz w:val="24"/>
              </w:rPr>
            </w:pPr>
          </w:p>
        </w:tc>
      </w:tr>
    </w:tbl>
    <w:p w14:paraId="050F338B" w14:textId="77777777" w:rsidR="002F1A30" w:rsidRPr="002807A5" w:rsidRDefault="002F1A30" w:rsidP="002F1A30">
      <w:pPr>
        <w:rPr>
          <w:b/>
          <w:bCs/>
          <w:sz w:val="24"/>
        </w:rPr>
      </w:pPr>
    </w:p>
    <w:bookmarkStart w:id="1" w:name="_Hlk59094613"/>
    <w:p w14:paraId="4E94F1AD" w14:textId="46A7035A" w:rsidR="005B40AA" w:rsidRPr="002807A5" w:rsidRDefault="00765CB8" w:rsidP="005B40AA">
      <w:pPr>
        <w:rPr>
          <w:rFonts w:eastAsia="Times New Roman"/>
          <w:sz w:val="24"/>
        </w:rPr>
      </w:pPr>
      <w:r w:rsidRPr="002807A5">
        <w:rPr>
          <w:rFonts w:eastAsia="Times New Roman"/>
          <w:b/>
          <w:sz w:val="24"/>
        </w:rPr>
        <w:fldChar w:fldCharType="begin"/>
      </w:r>
      <w:r w:rsidRPr="002807A5">
        <w:rPr>
          <w:rFonts w:eastAsia="Times New Roman"/>
          <w:b/>
          <w:sz w:val="24"/>
        </w:rPr>
        <w:instrText xml:space="preserve"> HYPERLINK "https://www.cpalms.org/Public/PreviewStandard/Preview/15023" </w:instrText>
      </w:r>
      <w:r w:rsidRPr="002807A5">
        <w:rPr>
          <w:rFonts w:eastAsia="Times New Roman"/>
          <w:b/>
          <w:sz w:val="24"/>
        </w:rPr>
      </w:r>
      <w:r w:rsidRPr="002807A5">
        <w:rPr>
          <w:rFonts w:eastAsia="Times New Roman"/>
          <w:b/>
          <w:sz w:val="24"/>
        </w:rPr>
        <w:fldChar w:fldCharType="separate"/>
      </w:r>
      <w:r w:rsidRPr="002807A5">
        <w:rPr>
          <w:rStyle w:val="Hyperlink"/>
          <w:rFonts w:eastAsia="Times New Roman"/>
          <w:b/>
          <w:sz w:val="24"/>
        </w:rPr>
        <w:t>ELA.5.C.3.1:</w:t>
      </w:r>
      <w:r w:rsidRPr="002807A5">
        <w:rPr>
          <w:rFonts w:eastAsia="Times New Roman"/>
          <w:b/>
          <w:sz w:val="24"/>
        </w:rPr>
        <w:fldChar w:fldCharType="end"/>
      </w:r>
      <w:bookmarkEnd w:id="1"/>
      <w:r w:rsidR="002E694E" w:rsidRPr="002807A5">
        <w:rPr>
          <w:rFonts w:eastAsia="Times New Roman"/>
          <w:b/>
          <w:sz w:val="24"/>
        </w:rPr>
        <w:t xml:space="preserve"> </w:t>
      </w:r>
      <w:r w:rsidR="005B40AA" w:rsidRPr="002807A5">
        <w:rPr>
          <w:rFonts w:eastAsia="Times New Roman"/>
          <w:sz w:val="24"/>
        </w:rPr>
        <w:t>Follow the rules of standard English grammar, punctuation, capitalization, and spelling appropriate to grade level.</w:t>
      </w:r>
    </w:p>
    <w:p w14:paraId="19C4CE83" w14:textId="77777777" w:rsidR="005B40AA" w:rsidRPr="002807A5" w:rsidRDefault="005B40AA" w:rsidP="005B40AA">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Skills to be mastered at this grade level are as follows: </w:t>
      </w:r>
    </w:p>
    <w:p w14:paraId="34313992" w14:textId="3118A6D4" w:rsidR="005B40AA" w:rsidRPr="002807A5" w:rsidRDefault="005B40AA" w:rsidP="00F56B2C">
      <w:pPr>
        <w:pStyle w:val="ListParagraph"/>
        <w:numPr>
          <w:ilvl w:val="0"/>
          <w:numId w:val="3"/>
        </w:numPr>
        <w:rPr>
          <w:sz w:val="24"/>
        </w:rPr>
      </w:pPr>
      <w:r w:rsidRPr="002807A5">
        <w:rPr>
          <w:sz w:val="24"/>
        </w:rPr>
        <w:t>Use principal modals to indicate the mood of a verb.</w:t>
      </w:r>
    </w:p>
    <w:p w14:paraId="5F7A77D2" w14:textId="77777777" w:rsidR="005B40AA" w:rsidRPr="002807A5" w:rsidRDefault="005B40AA" w:rsidP="00F56B2C">
      <w:pPr>
        <w:numPr>
          <w:ilvl w:val="0"/>
          <w:numId w:val="3"/>
        </w:numPr>
        <w:spacing w:before="100" w:beforeAutospacing="1" w:after="100" w:afterAutospacing="1"/>
        <w:rPr>
          <w:rFonts w:eastAsia="Times New Roman"/>
          <w:sz w:val="24"/>
        </w:rPr>
      </w:pPr>
      <w:r w:rsidRPr="002807A5">
        <w:rPr>
          <w:rFonts w:eastAsia="Times New Roman"/>
          <w:sz w:val="24"/>
        </w:rPr>
        <w:t>Use appositives, main clauses, and subordinate clauses. </w:t>
      </w:r>
    </w:p>
    <w:p w14:paraId="78538EB3" w14:textId="77777777" w:rsidR="005B40AA" w:rsidRPr="002807A5" w:rsidRDefault="005B40AA" w:rsidP="00F56B2C">
      <w:pPr>
        <w:numPr>
          <w:ilvl w:val="0"/>
          <w:numId w:val="3"/>
        </w:numPr>
        <w:spacing w:before="100" w:beforeAutospacing="1" w:after="100" w:afterAutospacing="1"/>
        <w:rPr>
          <w:rFonts w:eastAsia="Times New Roman"/>
          <w:sz w:val="24"/>
        </w:rPr>
      </w:pPr>
      <w:r w:rsidRPr="002807A5">
        <w:rPr>
          <w:rFonts w:eastAsia="Times New Roman"/>
          <w:sz w:val="24"/>
        </w:rPr>
        <w:t>Recognize and correct inappropriate shifts in tense and number.</w:t>
      </w:r>
    </w:p>
    <w:p w14:paraId="389659F2" w14:textId="77777777" w:rsidR="005B40AA" w:rsidRPr="002807A5" w:rsidRDefault="005B40AA" w:rsidP="00F56B2C">
      <w:pPr>
        <w:numPr>
          <w:ilvl w:val="0"/>
          <w:numId w:val="3"/>
        </w:numPr>
        <w:rPr>
          <w:rFonts w:eastAsia="Times New Roman"/>
          <w:sz w:val="24"/>
        </w:rPr>
      </w:pPr>
      <w:r w:rsidRPr="002807A5">
        <w:rPr>
          <w:rFonts w:eastAsia="Times New Roman"/>
          <w:sz w:val="24"/>
        </w:rPr>
        <w:t>Use conjunctions correctly to join words and phrases in a sentence. </w:t>
      </w:r>
    </w:p>
    <w:p w14:paraId="7B05688F" w14:textId="77777777" w:rsidR="005B40AA" w:rsidRPr="002807A5" w:rsidRDefault="005B40AA" w:rsidP="005B40AA">
      <w:pPr>
        <w:rPr>
          <w:rFonts w:eastAsia="Times New Roman"/>
          <w:sz w:val="24"/>
        </w:rPr>
      </w:pPr>
      <w:r w:rsidRPr="002807A5">
        <w:rPr>
          <w:rFonts w:eastAsia="Times New Roman"/>
          <w:sz w:val="24"/>
        </w:rPr>
        <w:t>Skills to be implemented but not yet mastered are as follows:</w:t>
      </w:r>
    </w:p>
    <w:p w14:paraId="19893960" w14:textId="77777777" w:rsidR="005B40AA" w:rsidRPr="002807A5" w:rsidRDefault="005B40AA" w:rsidP="00F56B2C">
      <w:pPr>
        <w:numPr>
          <w:ilvl w:val="0"/>
          <w:numId w:val="2"/>
        </w:numPr>
        <w:rPr>
          <w:rFonts w:eastAsia="Times New Roman"/>
          <w:sz w:val="24"/>
        </w:rPr>
      </w:pPr>
      <w:r w:rsidRPr="002807A5">
        <w:rPr>
          <w:rFonts w:eastAsia="Times New Roman"/>
          <w:sz w:val="24"/>
        </w:rPr>
        <w:t xml:space="preserve">Use </w:t>
      </w:r>
      <w:proofErr w:type="spellStart"/>
      <w:r w:rsidRPr="002807A5">
        <w:rPr>
          <w:rFonts w:eastAsia="Times New Roman"/>
          <w:sz w:val="24"/>
        </w:rPr>
        <w:t>verbals</w:t>
      </w:r>
      <w:proofErr w:type="spellEnd"/>
      <w:r w:rsidRPr="002807A5">
        <w:rPr>
          <w:rFonts w:eastAsia="Times New Roman"/>
          <w:sz w:val="24"/>
        </w:rPr>
        <w:t xml:space="preserve"> including gerunds, infinitives, and participial phrases.</w:t>
      </w:r>
    </w:p>
    <w:p w14:paraId="406AE26E" w14:textId="77777777" w:rsidR="005B40AA" w:rsidRPr="002807A5" w:rsidRDefault="005B40AA" w:rsidP="00F56B2C">
      <w:pPr>
        <w:numPr>
          <w:ilvl w:val="0"/>
          <w:numId w:val="2"/>
        </w:numPr>
        <w:rPr>
          <w:rFonts w:eastAsia="Times New Roman"/>
          <w:sz w:val="24"/>
        </w:rPr>
      </w:pPr>
      <w:r w:rsidRPr="002807A5">
        <w:rPr>
          <w:rFonts w:eastAsia="Times New Roman"/>
          <w:sz w:val="24"/>
        </w:rPr>
        <w:t>Use comparative and superlative forms of adjectives.</w:t>
      </w:r>
    </w:p>
    <w:p w14:paraId="5F7D6588" w14:textId="77777777" w:rsidR="005B40AA" w:rsidRPr="002807A5" w:rsidRDefault="005B40AA" w:rsidP="00F56B2C">
      <w:pPr>
        <w:numPr>
          <w:ilvl w:val="0"/>
          <w:numId w:val="2"/>
        </w:numPr>
        <w:rPr>
          <w:rFonts w:eastAsia="Times New Roman"/>
          <w:sz w:val="24"/>
        </w:rPr>
      </w:pPr>
      <w:r w:rsidRPr="002807A5">
        <w:rPr>
          <w:rFonts w:eastAsia="Times New Roman"/>
          <w:sz w:val="24"/>
        </w:rPr>
        <w:t xml:space="preserve">Use pronouns correctly </w:t>
      </w:r>
      <w:proofErr w:type="gramStart"/>
      <w:r w:rsidRPr="002807A5">
        <w:rPr>
          <w:rFonts w:eastAsia="Times New Roman"/>
          <w:sz w:val="24"/>
        </w:rPr>
        <w:t>with regard to</w:t>
      </w:r>
      <w:proofErr w:type="gramEnd"/>
      <w:r w:rsidRPr="002807A5">
        <w:rPr>
          <w:rFonts w:eastAsia="Times New Roman"/>
          <w:sz w:val="24"/>
        </w:rPr>
        <w:t xml:space="preserve"> case, number, and person, correcting for vague pronoun reference.</w:t>
      </w:r>
    </w:p>
    <w:p w14:paraId="6752F651" w14:textId="77777777" w:rsidR="005B40AA" w:rsidRPr="002807A5" w:rsidRDefault="005B40AA" w:rsidP="00F56B2C">
      <w:pPr>
        <w:numPr>
          <w:ilvl w:val="0"/>
          <w:numId w:val="2"/>
        </w:numPr>
        <w:rPr>
          <w:rFonts w:eastAsia="Times New Roman"/>
          <w:sz w:val="24"/>
        </w:rPr>
      </w:pPr>
      <w:r w:rsidRPr="002807A5">
        <w:rPr>
          <w:rFonts w:eastAsia="Times New Roman"/>
          <w:sz w:val="24"/>
        </w:rPr>
        <w:t>Vary sentence structure. </w:t>
      </w:r>
    </w:p>
    <w:p w14:paraId="2294160D" w14:textId="123A72CE" w:rsidR="005B40AA" w:rsidRPr="002807A5" w:rsidRDefault="005B40AA" w:rsidP="005B40AA">
      <w:pPr>
        <w:rPr>
          <w:rFonts w:eastAsia="Times New Roman"/>
          <w:sz w:val="24"/>
        </w:rPr>
      </w:pPr>
      <w:r w:rsidRPr="002807A5">
        <w:rPr>
          <w:i/>
          <w:iCs/>
          <w:sz w:val="24"/>
        </w:rPr>
        <w:t>Clarification 2</w:t>
      </w:r>
      <w:r w:rsidRPr="002807A5">
        <w:rPr>
          <w:sz w:val="24"/>
        </w:rPr>
        <w:t xml:space="preserve">: See </w:t>
      </w:r>
      <w:hyperlink r:id="rId23" w:tgtFrame="_blank" w:history="1">
        <w:r w:rsidRPr="002807A5">
          <w:rPr>
            <w:rStyle w:val="Hyperlink"/>
            <w:sz w:val="24"/>
          </w:rPr>
          <w:t>Convention Progression by Grade Level</w:t>
        </w:r>
      </w:hyperlink>
      <w:r w:rsidRPr="002807A5">
        <w:rPr>
          <w:sz w:val="24"/>
        </w:rPr>
        <w:t xml:space="preserve"> for more </w:t>
      </w:r>
      <w:proofErr w:type="gramStart"/>
      <w:r w:rsidRPr="002807A5">
        <w:rPr>
          <w:sz w:val="24"/>
        </w:rPr>
        <w:t>information</w:t>
      </w:r>
      <w:proofErr w:type="gramEnd"/>
    </w:p>
    <w:p w14:paraId="7FCFCEB1" w14:textId="1A36AA8D"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807A5" w14:paraId="42D17704" w14:textId="77777777" w:rsidTr="00240B25">
        <w:trPr>
          <w:tblHeader/>
        </w:trPr>
        <w:tc>
          <w:tcPr>
            <w:tcW w:w="2319" w:type="dxa"/>
            <w:tcBorders>
              <w:bottom w:val="single" w:sz="4" w:space="0" w:color="auto"/>
            </w:tcBorders>
            <w:vAlign w:val="center"/>
          </w:tcPr>
          <w:p w14:paraId="62396857" w14:textId="77777777" w:rsidR="00E50876" w:rsidRPr="002807A5" w:rsidRDefault="00E50876" w:rsidP="00E50876">
            <w:pPr>
              <w:rPr>
                <w:b/>
                <w:sz w:val="24"/>
              </w:rPr>
            </w:pPr>
            <w:r w:rsidRPr="002807A5">
              <w:rPr>
                <w:b/>
                <w:sz w:val="24"/>
              </w:rPr>
              <w:t>Name</w:t>
            </w:r>
          </w:p>
        </w:tc>
        <w:tc>
          <w:tcPr>
            <w:tcW w:w="7194" w:type="dxa"/>
            <w:vAlign w:val="center"/>
          </w:tcPr>
          <w:p w14:paraId="4F64BE2D"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66E0A5C1"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5343BC0C"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6891F784" w14:textId="77777777" w:rsidR="00E50876" w:rsidRPr="002807A5" w:rsidRDefault="00E50876" w:rsidP="00E50876">
            <w:pPr>
              <w:rPr>
                <w:b/>
                <w:sz w:val="24"/>
              </w:rPr>
            </w:pPr>
            <w:r w:rsidRPr="002807A5">
              <w:rPr>
                <w:b/>
                <w:sz w:val="24"/>
              </w:rPr>
              <w:t>Date Mastery</w:t>
            </w:r>
          </w:p>
        </w:tc>
      </w:tr>
      <w:tr w:rsidR="00E50876" w:rsidRPr="002807A5" w14:paraId="10CC0E56" w14:textId="77777777" w:rsidTr="00240B25">
        <w:tc>
          <w:tcPr>
            <w:tcW w:w="2319" w:type="dxa"/>
            <w:tcBorders>
              <w:bottom w:val="single" w:sz="4" w:space="0" w:color="auto"/>
            </w:tcBorders>
            <w:vAlign w:val="center"/>
          </w:tcPr>
          <w:p w14:paraId="78CFBC27" w14:textId="6E4A23C7" w:rsidR="00E50876" w:rsidRPr="002807A5" w:rsidRDefault="00FF571A" w:rsidP="00E50876">
            <w:pPr>
              <w:rPr>
                <w:sz w:val="24"/>
              </w:rPr>
            </w:pPr>
            <w:r w:rsidRPr="002807A5">
              <w:rPr>
                <w:sz w:val="24"/>
              </w:rPr>
              <w:t>ELA.5.C.3.AP.1</w:t>
            </w:r>
          </w:p>
        </w:tc>
        <w:tc>
          <w:tcPr>
            <w:tcW w:w="7194" w:type="dxa"/>
            <w:vAlign w:val="center"/>
          </w:tcPr>
          <w:p w14:paraId="7D4C1846" w14:textId="0C27CF58" w:rsidR="00FF571A" w:rsidRPr="002807A5" w:rsidRDefault="00FF571A" w:rsidP="00FF571A">
            <w:pPr>
              <w:rPr>
                <w:sz w:val="24"/>
              </w:rPr>
            </w:pPr>
            <w:r w:rsidRPr="002807A5">
              <w:rPr>
                <w:sz w:val="24"/>
              </w:rPr>
              <w:t>Follow the rules of standard English grammar, punctuation, capitalization, and spelling.</w:t>
            </w:r>
          </w:p>
          <w:p w14:paraId="0C350608" w14:textId="77777777" w:rsidR="00FF571A" w:rsidRPr="002807A5" w:rsidRDefault="00FF571A" w:rsidP="00D178F4">
            <w:pPr>
              <w:numPr>
                <w:ilvl w:val="0"/>
                <w:numId w:val="27"/>
              </w:numPr>
              <w:rPr>
                <w:b/>
                <w:bCs/>
                <w:sz w:val="24"/>
              </w:rPr>
            </w:pPr>
            <w:r w:rsidRPr="002807A5">
              <w:rPr>
                <w:sz w:val="24"/>
              </w:rPr>
              <w:t>Produce complete sentences, recognizing and correcting inappropriate fragments and run-ons.</w:t>
            </w:r>
          </w:p>
          <w:p w14:paraId="54720CFE" w14:textId="0F535D75" w:rsidR="00E50876" w:rsidRPr="002807A5" w:rsidRDefault="00FF571A" w:rsidP="00D178F4">
            <w:pPr>
              <w:numPr>
                <w:ilvl w:val="0"/>
                <w:numId w:val="27"/>
              </w:numPr>
              <w:rPr>
                <w:b/>
                <w:bCs/>
                <w:sz w:val="24"/>
              </w:rPr>
            </w:pPr>
            <w:r w:rsidRPr="002807A5">
              <w:rPr>
                <w:sz w:val="24"/>
              </w:rPr>
              <w:t>Identify main and subordinate clauses.</w:t>
            </w:r>
          </w:p>
        </w:tc>
        <w:tc>
          <w:tcPr>
            <w:tcW w:w="1743" w:type="dxa"/>
            <w:tcBorders>
              <w:bottom w:val="nil"/>
            </w:tcBorders>
            <w:vAlign w:val="center"/>
          </w:tcPr>
          <w:p w14:paraId="36694A9C" w14:textId="77777777" w:rsidR="00E50876" w:rsidRPr="002807A5" w:rsidRDefault="00E50876" w:rsidP="00E50876">
            <w:pPr>
              <w:rPr>
                <w:sz w:val="24"/>
              </w:rPr>
            </w:pPr>
          </w:p>
        </w:tc>
        <w:tc>
          <w:tcPr>
            <w:tcW w:w="1839" w:type="dxa"/>
            <w:tcBorders>
              <w:bottom w:val="nil"/>
            </w:tcBorders>
            <w:vAlign w:val="center"/>
          </w:tcPr>
          <w:p w14:paraId="00601074" w14:textId="77777777" w:rsidR="00E50876" w:rsidRPr="002807A5" w:rsidRDefault="00E50876" w:rsidP="00E50876">
            <w:pPr>
              <w:rPr>
                <w:sz w:val="24"/>
              </w:rPr>
            </w:pPr>
          </w:p>
        </w:tc>
        <w:tc>
          <w:tcPr>
            <w:tcW w:w="1305" w:type="dxa"/>
            <w:tcBorders>
              <w:bottom w:val="nil"/>
            </w:tcBorders>
            <w:vAlign w:val="center"/>
          </w:tcPr>
          <w:p w14:paraId="0063D416" w14:textId="77777777" w:rsidR="00E50876" w:rsidRPr="002807A5" w:rsidRDefault="00E50876" w:rsidP="00E50876">
            <w:pPr>
              <w:rPr>
                <w:sz w:val="24"/>
              </w:rPr>
            </w:pPr>
          </w:p>
        </w:tc>
      </w:tr>
      <w:tr w:rsidR="00E50876" w:rsidRPr="002807A5" w14:paraId="2C5B7228" w14:textId="77777777" w:rsidTr="0014660F">
        <w:tc>
          <w:tcPr>
            <w:tcW w:w="2319" w:type="dxa"/>
            <w:tcBorders>
              <w:top w:val="single" w:sz="4" w:space="0" w:color="auto"/>
              <w:bottom w:val="single" w:sz="4" w:space="0" w:color="auto"/>
            </w:tcBorders>
            <w:vAlign w:val="center"/>
          </w:tcPr>
          <w:p w14:paraId="7F4EBFE2" w14:textId="022E7FEC" w:rsidR="00E50876" w:rsidRPr="002807A5" w:rsidRDefault="00FF571A" w:rsidP="00E50876">
            <w:pPr>
              <w:rPr>
                <w:sz w:val="24"/>
              </w:rPr>
            </w:pPr>
            <w:r w:rsidRPr="002807A5">
              <w:rPr>
                <w:sz w:val="24"/>
              </w:rPr>
              <w:t>Essential Understandings</w:t>
            </w:r>
          </w:p>
        </w:tc>
        <w:tc>
          <w:tcPr>
            <w:tcW w:w="7194" w:type="dxa"/>
            <w:tcBorders>
              <w:bottom w:val="single" w:sz="4" w:space="0" w:color="auto"/>
            </w:tcBorders>
            <w:vAlign w:val="center"/>
          </w:tcPr>
          <w:p w14:paraId="03F32BF1" w14:textId="25A520B9" w:rsidR="00FF571A" w:rsidRPr="002807A5" w:rsidRDefault="00FF571A" w:rsidP="00F56B2C">
            <w:pPr>
              <w:numPr>
                <w:ilvl w:val="0"/>
                <w:numId w:val="8"/>
              </w:numPr>
              <w:rPr>
                <w:sz w:val="24"/>
              </w:rPr>
            </w:pPr>
            <w:r w:rsidRPr="002807A5">
              <w:rPr>
                <w:sz w:val="24"/>
              </w:rPr>
              <w:t xml:space="preserve">Recognize that a complete sentence includes a subject and a </w:t>
            </w:r>
            <w:proofErr w:type="gramStart"/>
            <w:r w:rsidRPr="002807A5">
              <w:rPr>
                <w:sz w:val="24"/>
              </w:rPr>
              <w:t>verb</w:t>
            </w:r>
            <w:proofErr w:type="gramEnd"/>
          </w:p>
          <w:p w14:paraId="22E969E2" w14:textId="4AE5282E" w:rsidR="00FF571A" w:rsidRPr="002807A5" w:rsidRDefault="00FF571A" w:rsidP="00F56B2C">
            <w:pPr>
              <w:numPr>
                <w:ilvl w:val="0"/>
                <w:numId w:val="8"/>
              </w:numPr>
              <w:rPr>
                <w:sz w:val="24"/>
              </w:rPr>
            </w:pPr>
            <w:r w:rsidRPr="002807A5">
              <w:rPr>
                <w:sz w:val="24"/>
              </w:rPr>
              <w:lastRenderedPageBreak/>
              <w:t>Select examples of complete sentences and examples of fragments or run-ons</w:t>
            </w:r>
          </w:p>
          <w:p w14:paraId="5EE8D2BB" w14:textId="544357C8" w:rsidR="00FF571A" w:rsidRPr="002807A5" w:rsidRDefault="00FF571A" w:rsidP="00F56B2C">
            <w:pPr>
              <w:numPr>
                <w:ilvl w:val="0"/>
                <w:numId w:val="8"/>
              </w:numPr>
              <w:rPr>
                <w:sz w:val="24"/>
              </w:rPr>
            </w:pPr>
            <w:r w:rsidRPr="002807A5">
              <w:rPr>
                <w:sz w:val="24"/>
              </w:rPr>
              <w:t xml:space="preserve">Select a complete sentence that corrects a run-on or </w:t>
            </w:r>
            <w:proofErr w:type="gramStart"/>
            <w:r w:rsidRPr="002807A5">
              <w:rPr>
                <w:sz w:val="24"/>
              </w:rPr>
              <w:t>fragment</w:t>
            </w:r>
            <w:proofErr w:type="gramEnd"/>
          </w:p>
          <w:p w14:paraId="0B2446AF" w14:textId="368B8327" w:rsidR="00E50876" w:rsidRPr="002807A5" w:rsidRDefault="00FF571A" w:rsidP="00F56B2C">
            <w:pPr>
              <w:numPr>
                <w:ilvl w:val="0"/>
                <w:numId w:val="8"/>
              </w:numPr>
              <w:rPr>
                <w:sz w:val="24"/>
              </w:rPr>
            </w:pPr>
            <w:r w:rsidRPr="002807A5">
              <w:rPr>
                <w:sz w:val="24"/>
              </w:rPr>
              <w:t>Define a main clause and subordinate clause</w:t>
            </w:r>
          </w:p>
        </w:tc>
        <w:tc>
          <w:tcPr>
            <w:tcW w:w="1743" w:type="dxa"/>
            <w:tcBorders>
              <w:top w:val="nil"/>
              <w:bottom w:val="single" w:sz="4" w:space="0" w:color="auto"/>
            </w:tcBorders>
            <w:vAlign w:val="center"/>
          </w:tcPr>
          <w:p w14:paraId="09B85DC0" w14:textId="77777777" w:rsidR="00E50876" w:rsidRPr="002807A5" w:rsidRDefault="00E50876" w:rsidP="00E50876">
            <w:pPr>
              <w:rPr>
                <w:sz w:val="24"/>
              </w:rPr>
            </w:pPr>
          </w:p>
        </w:tc>
        <w:tc>
          <w:tcPr>
            <w:tcW w:w="1839" w:type="dxa"/>
            <w:tcBorders>
              <w:top w:val="nil"/>
              <w:bottom w:val="single" w:sz="4" w:space="0" w:color="auto"/>
            </w:tcBorders>
            <w:vAlign w:val="center"/>
          </w:tcPr>
          <w:p w14:paraId="00F14EBE" w14:textId="77777777" w:rsidR="00E50876" w:rsidRPr="002807A5" w:rsidRDefault="00E50876" w:rsidP="00E50876">
            <w:pPr>
              <w:rPr>
                <w:sz w:val="24"/>
              </w:rPr>
            </w:pPr>
          </w:p>
        </w:tc>
        <w:tc>
          <w:tcPr>
            <w:tcW w:w="1305" w:type="dxa"/>
            <w:tcBorders>
              <w:top w:val="nil"/>
              <w:bottom w:val="single" w:sz="4" w:space="0" w:color="auto"/>
            </w:tcBorders>
            <w:vAlign w:val="center"/>
          </w:tcPr>
          <w:p w14:paraId="44668725" w14:textId="77777777" w:rsidR="00E50876" w:rsidRPr="002807A5" w:rsidRDefault="00E50876" w:rsidP="00E50876">
            <w:pPr>
              <w:rPr>
                <w:sz w:val="24"/>
              </w:rPr>
            </w:pPr>
          </w:p>
        </w:tc>
      </w:tr>
      <w:tr w:rsidR="00E50876" w:rsidRPr="002807A5" w14:paraId="4B883FD3" w14:textId="77777777" w:rsidTr="0014660F">
        <w:tc>
          <w:tcPr>
            <w:tcW w:w="2319" w:type="dxa"/>
            <w:tcBorders>
              <w:top w:val="single" w:sz="4" w:space="0" w:color="auto"/>
              <w:bottom w:val="single" w:sz="4" w:space="0" w:color="auto"/>
              <w:right w:val="nil"/>
            </w:tcBorders>
            <w:vAlign w:val="center"/>
          </w:tcPr>
          <w:p w14:paraId="4B37340F" w14:textId="00D0F473" w:rsidR="00E50876" w:rsidRPr="002807A5" w:rsidRDefault="00FF571A" w:rsidP="00E50876">
            <w:pPr>
              <w:rPr>
                <w:rFonts w:eastAsia="Times New Roman"/>
                <w:sz w:val="24"/>
              </w:rPr>
            </w:pPr>
            <w:r w:rsidRPr="002807A5">
              <w:rPr>
                <w:rFonts w:eastAsia="Times New Roman"/>
                <w:sz w:val="24"/>
              </w:rPr>
              <w:t>Resources:</w:t>
            </w:r>
          </w:p>
        </w:tc>
        <w:tc>
          <w:tcPr>
            <w:tcW w:w="7194" w:type="dxa"/>
            <w:tcBorders>
              <w:left w:val="nil"/>
              <w:bottom w:val="single" w:sz="4" w:space="0" w:color="auto"/>
              <w:right w:val="nil"/>
            </w:tcBorders>
            <w:vAlign w:val="center"/>
          </w:tcPr>
          <w:p w14:paraId="1FD500E3" w14:textId="0441C273"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98FCB59"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2C78E8BB"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358507C7" w14:textId="77777777" w:rsidR="00E50876" w:rsidRPr="002807A5" w:rsidRDefault="00E50876" w:rsidP="00E50876">
            <w:pPr>
              <w:rPr>
                <w:sz w:val="24"/>
              </w:rPr>
            </w:pPr>
          </w:p>
        </w:tc>
      </w:tr>
    </w:tbl>
    <w:p w14:paraId="28A0081E" w14:textId="1E6437AC" w:rsidR="00E14F94" w:rsidRPr="002807A5" w:rsidRDefault="00E14F94" w:rsidP="002F1A30">
      <w:pPr>
        <w:rPr>
          <w:rFonts w:eastAsia="Times New Roman"/>
          <w:sz w:val="24"/>
        </w:rPr>
      </w:pPr>
    </w:p>
    <w:p w14:paraId="5E5A3905" w14:textId="2CD4E7E7" w:rsidR="005B40AA" w:rsidRPr="002807A5" w:rsidRDefault="00000000" w:rsidP="005B40AA">
      <w:pPr>
        <w:rPr>
          <w:rFonts w:eastAsia="Times New Roman"/>
          <w:sz w:val="24"/>
        </w:rPr>
      </w:pPr>
      <w:hyperlink r:id="rId24" w:history="1">
        <w:r w:rsidR="005B40AA" w:rsidRPr="002807A5">
          <w:rPr>
            <w:rStyle w:val="Hyperlink"/>
            <w:rFonts w:eastAsia="Times New Roman"/>
            <w:b/>
            <w:sz w:val="24"/>
          </w:rPr>
          <w:t>ELA.5.C.4.1:</w:t>
        </w:r>
      </w:hyperlink>
      <w:r w:rsidR="005B40AA" w:rsidRPr="002807A5">
        <w:rPr>
          <w:rFonts w:eastAsia="Times New Roman"/>
          <w:sz w:val="24"/>
        </w:rPr>
        <w:t xml:space="preserve"> Conduct research to answer a question, organizing information about the topic and using multiple reliable and valid sources.</w:t>
      </w:r>
    </w:p>
    <w:p w14:paraId="6AF1C068" w14:textId="7ED149F4" w:rsidR="00240B25" w:rsidRPr="002807A5" w:rsidRDefault="005B40AA" w:rsidP="00F207C9">
      <w:pPr>
        <w:rPr>
          <w:rStyle w:val="Heading4Char"/>
          <w:rFonts w:ascii="Verdana" w:eastAsia="Times New Roman" w:hAnsi="Verdana" w:cs="Times New Roman"/>
          <w:i w:val="0"/>
          <w:iCs w:val="0"/>
          <w:color w:val="auto"/>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While the benchmark does require that students consult multiple sources, there is no requirement that they use every source they consult. Part of the skill in researching is discernment—being able to tell which information </w:t>
      </w:r>
      <w:proofErr w:type="gramStart"/>
      <w:r w:rsidRPr="002807A5">
        <w:rPr>
          <w:rFonts w:eastAsia="Times New Roman"/>
          <w:sz w:val="24"/>
        </w:rPr>
        <w:t>is relevant and which sources</w:t>
      </w:r>
      <w:proofErr w:type="gramEnd"/>
      <w:r w:rsidRPr="002807A5">
        <w:rPr>
          <w:rFonts w:eastAsia="Times New Roman"/>
          <w:sz w:val="24"/>
        </w:rPr>
        <w:t xml:space="preserve"> are trustworthy enough to include.</w:t>
      </w:r>
    </w:p>
    <w:p w14:paraId="54A2DBD9" w14:textId="5DB45A1C"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2807A5" w14:paraId="2011933B" w14:textId="77777777" w:rsidTr="00140B64">
        <w:trPr>
          <w:tblHeader/>
        </w:trPr>
        <w:tc>
          <w:tcPr>
            <w:tcW w:w="2364" w:type="dxa"/>
            <w:tcBorders>
              <w:bottom w:val="single" w:sz="4" w:space="0" w:color="auto"/>
            </w:tcBorders>
            <w:vAlign w:val="center"/>
          </w:tcPr>
          <w:p w14:paraId="06D8E8E1" w14:textId="77777777" w:rsidR="00E50876" w:rsidRPr="002807A5" w:rsidRDefault="00E50876" w:rsidP="00E50876">
            <w:pPr>
              <w:rPr>
                <w:b/>
                <w:sz w:val="24"/>
              </w:rPr>
            </w:pPr>
            <w:r w:rsidRPr="002807A5">
              <w:rPr>
                <w:b/>
                <w:sz w:val="24"/>
              </w:rPr>
              <w:t>Name</w:t>
            </w:r>
          </w:p>
        </w:tc>
        <w:tc>
          <w:tcPr>
            <w:tcW w:w="7149" w:type="dxa"/>
            <w:vAlign w:val="center"/>
          </w:tcPr>
          <w:p w14:paraId="4A6AB96F"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7B58ABEA"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13C832FC"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0258B482" w14:textId="77777777" w:rsidR="00E50876" w:rsidRPr="002807A5" w:rsidRDefault="00E50876" w:rsidP="00E50876">
            <w:pPr>
              <w:rPr>
                <w:b/>
                <w:sz w:val="24"/>
              </w:rPr>
            </w:pPr>
            <w:r w:rsidRPr="002807A5">
              <w:rPr>
                <w:b/>
                <w:sz w:val="24"/>
              </w:rPr>
              <w:t>Date Mastery</w:t>
            </w:r>
          </w:p>
        </w:tc>
      </w:tr>
      <w:tr w:rsidR="00E50876" w:rsidRPr="002807A5" w14:paraId="6940F6F7" w14:textId="77777777" w:rsidTr="00140B64">
        <w:tc>
          <w:tcPr>
            <w:tcW w:w="2364" w:type="dxa"/>
            <w:tcBorders>
              <w:bottom w:val="single" w:sz="4" w:space="0" w:color="auto"/>
            </w:tcBorders>
            <w:vAlign w:val="center"/>
          </w:tcPr>
          <w:p w14:paraId="5D49F428" w14:textId="6737656A" w:rsidR="00E50876" w:rsidRPr="002807A5" w:rsidRDefault="00000000" w:rsidP="00E50876">
            <w:pPr>
              <w:rPr>
                <w:sz w:val="24"/>
              </w:rPr>
            </w:pPr>
            <w:hyperlink r:id="rId25" w:history="1">
              <w:r w:rsidR="00227694" w:rsidRPr="002807A5">
                <w:rPr>
                  <w:rStyle w:val="Hyperlink"/>
                  <w:spacing w:val="-1"/>
                  <w:sz w:val="24"/>
                </w:rPr>
                <w:t>ELA.5.C.4.AP.1</w:t>
              </w:r>
            </w:hyperlink>
          </w:p>
        </w:tc>
        <w:tc>
          <w:tcPr>
            <w:tcW w:w="7149" w:type="dxa"/>
            <w:vAlign w:val="center"/>
          </w:tcPr>
          <w:p w14:paraId="79289C70" w14:textId="399EE3EC" w:rsidR="00E50876" w:rsidRPr="002807A5" w:rsidRDefault="00227694" w:rsidP="00E50876">
            <w:pPr>
              <w:rPr>
                <w:sz w:val="24"/>
              </w:rPr>
            </w:pPr>
            <w:r w:rsidRPr="002807A5">
              <w:rPr>
                <w:sz w:val="24"/>
              </w:rPr>
              <w:t>Participate in research to answer a question, organizing information about the topic, using provided reliable and valid sources.</w:t>
            </w:r>
          </w:p>
        </w:tc>
        <w:tc>
          <w:tcPr>
            <w:tcW w:w="1743" w:type="dxa"/>
            <w:tcBorders>
              <w:bottom w:val="nil"/>
            </w:tcBorders>
            <w:vAlign w:val="center"/>
          </w:tcPr>
          <w:p w14:paraId="260662D6" w14:textId="77777777" w:rsidR="00E50876" w:rsidRPr="002807A5" w:rsidRDefault="00E50876" w:rsidP="00E50876">
            <w:pPr>
              <w:rPr>
                <w:sz w:val="24"/>
              </w:rPr>
            </w:pPr>
          </w:p>
        </w:tc>
        <w:tc>
          <w:tcPr>
            <w:tcW w:w="1839" w:type="dxa"/>
            <w:tcBorders>
              <w:bottom w:val="nil"/>
            </w:tcBorders>
            <w:vAlign w:val="center"/>
          </w:tcPr>
          <w:p w14:paraId="5E0A5FD1" w14:textId="77777777" w:rsidR="00E50876" w:rsidRPr="002807A5" w:rsidRDefault="00E50876" w:rsidP="00E50876">
            <w:pPr>
              <w:rPr>
                <w:sz w:val="24"/>
              </w:rPr>
            </w:pPr>
          </w:p>
        </w:tc>
        <w:tc>
          <w:tcPr>
            <w:tcW w:w="1305" w:type="dxa"/>
            <w:tcBorders>
              <w:bottom w:val="nil"/>
            </w:tcBorders>
            <w:vAlign w:val="center"/>
          </w:tcPr>
          <w:p w14:paraId="4F0AB7FB" w14:textId="77777777" w:rsidR="00E50876" w:rsidRPr="002807A5" w:rsidRDefault="00E50876" w:rsidP="00E50876">
            <w:pPr>
              <w:rPr>
                <w:sz w:val="24"/>
              </w:rPr>
            </w:pPr>
          </w:p>
        </w:tc>
      </w:tr>
      <w:tr w:rsidR="00E50876" w:rsidRPr="002807A5" w14:paraId="7B93653A" w14:textId="77777777" w:rsidTr="00D178F4">
        <w:tc>
          <w:tcPr>
            <w:tcW w:w="2364" w:type="dxa"/>
            <w:tcBorders>
              <w:top w:val="single" w:sz="4" w:space="0" w:color="auto"/>
              <w:bottom w:val="single" w:sz="4" w:space="0" w:color="auto"/>
            </w:tcBorders>
            <w:vAlign w:val="center"/>
          </w:tcPr>
          <w:p w14:paraId="7C4F5950" w14:textId="67AB6E8E" w:rsidR="00E50876" w:rsidRPr="002807A5" w:rsidRDefault="00140B64" w:rsidP="00E50876">
            <w:pPr>
              <w:rPr>
                <w:sz w:val="24"/>
              </w:rPr>
            </w:pPr>
            <w:r w:rsidRPr="002807A5">
              <w:rPr>
                <w:sz w:val="24"/>
              </w:rPr>
              <w:t>Essential Understandings</w:t>
            </w:r>
          </w:p>
        </w:tc>
        <w:tc>
          <w:tcPr>
            <w:tcW w:w="7149" w:type="dxa"/>
            <w:tcBorders>
              <w:bottom w:val="single" w:sz="4" w:space="0" w:color="auto"/>
            </w:tcBorders>
            <w:vAlign w:val="center"/>
          </w:tcPr>
          <w:p w14:paraId="4FB6C033" w14:textId="77777777" w:rsidR="001F3CCD" w:rsidRPr="002807A5" w:rsidRDefault="001F3CCD" w:rsidP="00F56B2C">
            <w:pPr>
              <w:numPr>
                <w:ilvl w:val="0"/>
                <w:numId w:val="9"/>
              </w:numPr>
              <w:rPr>
                <w:sz w:val="24"/>
              </w:rPr>
            </w:pPr>
            <w:r w:rsidRPr="002807A5">
              <w:rPr>
                <w:sz w:val="24"/>
              </w:rPr>
              <w:t xml:space="preserve">Choose from pre-selected reliable and valid books and/or websites for information on a </w:t>
            </w:r>
            <w:proofErr w:type="gramStart"/>
            <w:r w:rsidRPr="002807A5">
              <w:rPr>
                <w:sz w:val="24"/>
              </w:rPr>
              <w:t>topic</w:t>
            </w:r>
            <w:proofErr w:type="gramEnd"/>
          </w:p>
          <w:p w14:paraId="30F838F9" w14:textId="77777777" w:rsidR="001F3CCD" w:rsidRPr="002807A5" w:rsidRDefault="001F3CCD" w:rsidP="00F56B2C">
            <w:pPr>
              <w:numPr>
                <w:ilvl w:val="0"/>
                <w:numId w:val="9"/>
              </w:numPr>
              <w:rPr>
                <w:sz w:val="24"/>
              </w:rPr>
            </w:pPr>
            <w:r w:rsidRPr="002807A5">
              <w:rPr>
                <w:sz w:val="24"/>
              </w:rPr>
              <w:t xml:space="preserve">Choose a photograph and/or artifact from research to support the </w:t>
            </w:r>
            <w:proofErr w:type="gramStart"/>
            <w:r w:rsidRPr="002807A5">
              <w:rPr>
                <w:sz w:val="24"/>
              </w:rPr>
              <w:t>topic</w:t>
            </w:r>
            <w:proofErr w:type="gramEnd"/>
          </w:p>
          <w:p w14:paraId="6A6E923A" w14:textId="77777777" w:rsidR="001F3CCD" w:rsidRPr="002807A5" w:rsidRDefault="001F3CCD" w:rsidP="00F56B2C">
            <w:pPr>
              <w:numPr>
                <w:ilvl w:val="0"/>
                <w:numId w:val="9"/>
              </w:numPr>
              <w:rPr>
                <w:sz w:val="24"/>
              </w:rPr>
            </w:pPr>
            <w:r w:rsidRPr="002807A5">
              <w:rPr>
                <w:sz w:val="24"/>
              </w:rPr>
              <w:t xml:space="preserve">Using visual supports, answer a question about the </w:t>
            </w:r>
            <w:proofErr w:type="gramStart"/>
            <w:r w:rsidRPr="002807A5">
              <w:rPr>
                <w:sz w:val="24"/>
              </w:rPr>
              <w:t>topic</w:t>
            </w:r>
            <w:proofErr w:type="gramEnd"/>
          </w:p>
          <w:p w14:paraId="0B224E5F" w14:textId="319634A6" w:rsidR="00E50876" w:rsidRPr="002807A5" w:rsidRDefault="001F3CCD" w:rsidP="00F56B2C">
            <w:pPr>
              <w:numPr>
                <w:ilvl w:val="0"/>
                <w:numId w:val="9"/>
              </w:numPr>
              <w:rPr>
                <w:sz w:val="24"/>
              </w:rPr>
            </w:pPr>
            <w:r w:rsidRPr="002807A5">
              <w:rPr>
                <w:sz w:val="24"/>
              </w:rPr>
              <w:t>Using graphic organizer to organize information</w:t>
            </w:r>
          </w:p>
        </w:tc>
        <w:tc>
          <w:tcPr>
            <w:tcW w:w="1743" w:type="dxa"/>
            <w:tcBorders>
              <w:top w:val="nil"/>
              <w:bottom w:val="single" w:sz="4" w:space="0" w:color="auto"/>
            </w:tcBorders>
            <w:vAlign w:val="center"/>
          </w:tcPr>
          <w:p w14:paraId="3E25532D" w14:textId="77777777" w:rsidR="00E50876" w:rsidRPr="002807A5" w:rsidRDefault="00E50876" w:rsidP="00E50876">
            <w:pPr>
              <w:rPr>
                <w:sz w:val="24"/>
              </w:rPr>
            </w:pPr>
          </w:p>
        </w:tc>
        <w:tc>
          <w:tcPr>
            <w:tcW w:w="1839" w:type="dxa"/>
            <w:tcBorders>
              <w:top w:val="nil"/>
              <w:bottom w:val="single" w:sz="4" w:space="0" w:color="auto"/>
            </w:tcBorders>
            <w:vAlign w:val="center"/>
          </w:tcPr>
          <w:p w14:paraId="38F4B5D2" w14:textId="77777777" w:rsidR="00E50876" w:rsidRPr="002807A5" w:rsidRDefault="00E50876" w:rsidP="00E50876">
            <w:pPr>
              <w:rPr>
                <w:sz w:val="24"/>
              </w:rPr>
            </w:pPr>
          </w:p>
        </w:tc>
        <w:tc>
          <w:tcPr>
            <w:tcW w:w="1305" w:type="dxa"/>
            <w:tcBorders>
              <w:top w:val="nil"/>
              <w:bottom w:val="single" w:sz="4" w:space="0" w:color="auto"/>
            </w:tcBorders>
            <w:vAlign w:val="center"/>
          </w:tcPr>
          <w:p w14:paraId="1EF01647" w14:textId="77777777" w:rsidR="00E50876" w:rsidRPr="002807A5" w:rsidRDefault="00E50876" w:rsidP="00E50876">
            <w:pPr>
              <w:rPr>
                <w:sz w:val="24"/>
              </w:rPr>
            </w:pPr>
          </w:p>
        </w:tc>
      </w:tr>
      <w:tr w:rsidR="00E50876" w:rsidRPr="002807A5" w14:paraId="2A3C2441" w14:textId="77777777" w:rsidTr="00D178F4">
        <w:tc>
          <w:tcPr>
            <w:tcW w:w="2364" w:type="dxa"/>
            <w:tcBorders>
              <w:top w:val="single" w:sz="4" w:space="0" w:color="auto"/>
              <w:bottom w:val="single" w:sz="4" w:space="0" w:color="auto"/>
              <w:right w:val="nil"/>
            </w:tcBorders>
            <w:vAlign w:val="center"/>
          </w:tcPr>
          <w:p w14:paraId="609F4E31" w14:textId="7F28C058" w:rsidR="00E50876" w:rsidRPr="002807A5" w:rsidRDefault="00140B64" w:rsidP="00E50876">
            <w:pPr>
              <w:rPr>
                <w:rFonts w:eastAsia="Times New Roman"/>
                <w:sz w:val="24"/>
              </w:rPr>
            </w:pPr>
            <w:r w:rsidRPr="002807A5">
              <w:rPr>
                <w:rFonts w:eastAsia="Times New Roman"/>
                <w:sz w:val="24"/>
              </w:rPr>
              <w:t>Resources:</w:t>
            </w:r>
          </w:p>
        </w:tc>
        <w:tc>
          <w:tcPr>
            <w:tcW w:w="7149" w:type="dxa"/>
            <w:tcBorders>
              <w:left w:val="nil"/>
              <w:bottom w:val="single" w:sz="4" w:space="0" w:color="auto"/>
              <w:right w:val="nil"/>
            </w:tcBorders>
            <w:vAlign w:val="center"/>
          </w:tcPr>
          <w:p w14:paraId="5A878BD6" w14:textId="1772F40B"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1D0C6903"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00254A85"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31A88D29" w14:textId="77777777" w:rsidR="00E50876" w:rsidRPr="002807A5" w:rsidRDefault="00E50876" w:rsidP="00E50876">
            <w:pPr>
              <w:rPr>
                <w:sz w:val="24"/>
              </w:rPr>
            </w:pPr>
          </w:p>
        </w:tc>
      </w:tr>
    </w:tbl>
    <w:p w14:paraId="1D6F709B" w14:textId="77777777" w:rsidR="00E50876" w:rsidRPr="002807A5" w:rsidRDefault="00E50876" w:rsidP="00E50876">
      <w:pPr>
        <w:rPr>
          <w:rFonts w:eastAsia="Times New Roman"/>
          <w:sz w:val="24"/>
        </w:rPr>
      </w:pPr>
    </w:p>
    <w:p w14:paraId="6FB6BB69" w14:textId="5C2E04C0" w:rsidR="00765CB8" w:rsidRPr="002807A5" w:rsidRDefault="00000000" w:rsidP="00765CB8">
      <w:pPr>
        <w:rPr>
          <w:rFonts w:eastAsia="Times New Roman"/>
          <w:sz w:val="24"/>
        </w:rPr>
      </w:pPr>
      <w:hyperlink r:id="rId26" w:history="1">
        <w:r w:rsidR="005B40AA" w:rsidRPr="002807A5">
          <w:rPr>
            <w:rStyle w:val="Hyperlink"/>
            <w:rFonts w:eastAsia="Times New Roman"/>
            <w:b/>
            <w:sz w:val="24"/>
          </w:rPr>
          <w:t>ELA.5.C.5.1:</w:t>
        </w:r>
      </w:hyperlink>
      <w:r w:rsidR="00765CB8" w:rsidRPr="002807A5">
        <w:rPr>
          <w:rFonts w:eastAsia="Times New Roman"/>
          <w:sz w:val="24"/>
        </w:rPr>
        <w:t xml:space="preserve"> Arrange multimedia elements to create emphasis in oral or written tasks.</w:t>
      </w:r>
    </w:p>
    <w:p w14:paraId="45878E6C" w14:textId="6C791CA7" w:rsidR="002F1A30" w:rsidRPr="002807A5" w:rsidRDefault="00765CB8" w:rsidP="002F1A30">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Multimedia elements may include, but are not limited to, drawings, pictures, artifacts, and audio or </w:t>
      </w:r>
      <w:r w:rsidRPr="002807A5">
        <w:rPr>
          <w:rFonts w:eastAsia="Times New Roman"/>
          <w:sz w:val="24"/>
        </w:rPr>
        <w:lastRenderedPageBreak/>
        <w:t>digital representation. At this grade level, students are using more than one element. The elements may be of the same type (for example, two pictures or a picture and an audio recording). The elements should relate directly to the task and emphasize or clarify a point made within the task, perhaps by showing examples to clarify a claim or data to emphasize a point. The elements should be smoothly integrated.</w:t>
      </w:r>
    </w:p>
    <w:p w14:paraId="3E589C68" w14:textId="433F63E9"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E50876" w:rsidRPr="002807A5" w14:paraId="6D9CCA4A" w14:textId="77777777" w:rsidTr="00892473">
        <w:trPr>
          <w:tblHeader/>
        </w:trPr>
        <w:tc>
          <w:tcPr>
            <w:tcW w:w="2362" w:type="dxa"/>
            <w:tcBorders>
              <w:bottom w:val="single" w:sz="4" w:space="0" w:color="auto"/>
            </w:tcBorders>
            <w:vAlign w:val="center"/>
          </w:tcPr>
          <w:p w14:paraId="687524FC" w14:textId="77777777" w:rsidR="00E50876" w:rsidRPr="002807A5" w:rsidRDefault="00E50876" w:rsidP="00E50876">
            <w:pPr>
              <w:rPr>
                <w:b/>
                <w:sz w:val="24"/>
              </w:rPr>
            </w:pPr>
            <w:r w:rsidRPr="002807A5">
              <w:rPr>
                <w:b/>
                <w:sz w:val="24"/>
              </w:rPr>
              <w:t>Name</w:t>
            </w:r>
          </w:p>
        </w:tc>
        <w:tc>
          <w:tcPr>
            <w:tcW w:w="7151" w:type="dxa"/>
            <w:vAlign w:val="center"/>
          </w:tcPr>
          <w:p w14:paraId="7118C444"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5E2E540C"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325B2734"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6DFBBD5F" w14:textId="77777777" w:rsidR="00E50876" w:rsidRPr="002807A5" w:rsidRDefault="00E50876" w:rsidP="00E50876">
            <w:pPr>
              <w:rPr>
                <w:b/>
                <w:sz w:val="24"/>
              </w:rPr>
            </w:pPr>
            <w:r w:rsidRPr="002807A5">
              <w:rPr>
                <w:b/>
                <w:sz w:val="24"/>
              </w:rPr>
              <w:t>Date Mastery</w:t>
            </w:r>
          </w:p>
        </w:tc>
      </w:tr>
      <w:tr w:rsidR="00E50876" w:rsidRPr="002807A5" w14:paraId="5E398902" w14:textId="77777777" w:rsidTr="00892473">
        <w:tc>
          <w:tcPr>
            <w:tcW w:w="2362" w:type="dxa"/>
            <w:tcBorders>
              <w:bottom w:val="single" w:sz="4" w:space="0" w:color="auto"/>
            </w:tcBorders>
            <w:vAlign w:val="center"/>
          </w:tcPr>
          <w:p w14:paraId="33095E90" w14:textId="4AB94BF2" w:rsidR="00E50876" w:rsidRPr="002807A5" w:rsidRDefault="00000000" w:rsidP="00E50876">
            <w:pPr>
              <w:rPr>
                <w:sz w:val="24"/>
              </w:rPr>
            </w:pPr>
            <w:hyperlink r:id="rId27" w:history="1">
              <w:r w:rsidR="00892473" w:rsidRPr="002807A5">
                <w:rPr>
                  <w:rStyle w:val="Hyperlink"/>
                  <w:spacing w:val="-1"/>
                  <w:sz w:val="24"/>
                </w:rPr>
                <w:t>ELA.5.C.5.AP.1</w:t>
              </w:r>
            </w:hyperlink>
          </w:p>
        </w:tc>
        <w:tc>
          <w:tcPr>
            <w:tcW w:w="7151" w:type="dxa"/>
            <w:vAlign w:val="center"/>
          </w:tcPr>
          <w:p w14:paraId="097D8086" w14:textId="41BA25CF" w:rsidR="00E50876" w:rsidRPr="002807A5" w:rsidRDefault="00892473" w:rsidP="00E50876">
            <w:pPr>
              <w:rPr>
                <w:sz w:val="24"/>
              </w:rPr>
            </w:pPr>
            <w:r w:rsidRPr="002807A5">
              <w:rPr>
                <w:sz w:val="24"/>
              </w:rPr>
              <w:t>Use one or more multimedia elements to create emphasis in oral or written tasks.</w:t>
            </w:r>
          </w:p>
        </w:tc>
        <w:tc>
          <w:tcPr>
            <w:tcW w:w="1743" w:type="dxa"/>
            <w:tcBorders>
              <w:bottom w:val="nil"/>
            </w:tcBorders>
            <w:vAlign w:val="center"/>
          </w:tcPr>
          <w:p w14:paraId="2EB84FB9" w14:textId="77777777" w:rsidR="00E50876" w:rsidRPr="002807A5" w:rsidRDefault="00E50876" w:rsidP="00E50876">
            <w:pPr>
              <w:rPr>
                <w:sz w:val="24"/>
              </w:rPr>
            </w:pPr>
          </w:p>
        </w:tc>
        <w:tc>
          <w:tcPr>
            <w:tcW w:w="1839" w:type="dxa"/>
            <w:tcBorders>
              <w:bottom w:val="nil"/>
            </w:tcBorders>
            <w:vAlign w:val="center"/>
          </w:tcPr>
          <w:p w14:paraId="6FD74B23" w14:textId="77777777" w:rsidR="00E50876" w:rsidRPr="002807A5" w:rsidRDefault="00E50876" w:rsidP="00E50876">
            <w:pPr>
              <w:rPr>
                <w:sz w:val="24"/>
              </w:rPr>
            </w:pPr>
          </w:p>
        </w:tc>
        <w:tc>
          <w:tcPr>
            <w:tcW w:w="1305" w:type="dxa"/>
            <w:tcBorders>
              <w:bottom w:val="nil"/>
            </w:tcBorders>
            <w:vAlign w:val="center"/>
          </w:tcPr>
          <w:p w14:paraId="316A833D" w14:textId="77777777" w:rsidR="00E50876" w:rsidRPr="002807A5" w:rsidRDefault="00E50876" w:rsidP="00E50876">
            <w:pPr>
              <w:rPr>
                <w:sz w:val="24"/>
              </w:rPr>
            </w:pPr>
          </w:p>
        </w:tc>
      </w:tr>
      <w:tr w:rsidR="00E50876" w:rsidRPr="002807A5" w14:paraId="1E5449B0" w14:textId="77777777" w:rsidTr="00D178F4">
        <w:tc>
          <w:tcPr>
            <w:tcW w:w="2362" w:type="dxa"/>
            <w:tcBorders>
              <w:top w:val="single" w:sz="4" w:space="0" w:color="auto"/>
              <w:bottom w:val="single" w:sz="4" w:space="0" w:color="auto"/>
            </w:tcBorders>
            <w:vAlign w:val="center"/>
          </w:tcPr>
          <w:p w14:paraId="604A075D" w14:textId="349A193C" w:rsidR="00E50876" w:rsidRPr="002807A5" w:rsidRDefault="00892473" w:rsidP="00E50876">
            <w:pPr>
              <w:rPr>
                <w:sz w:val="24"/>
              </w:rPr>
            </w:pPr>
            <w:r w:rsidRPr="002807A5">
              <w:rPr>
                <w:sz w:val="24"/>
              </w:rPr>
              <w:t>Essential Understandings</w:t>
            </w:r>
          </w:p>
        </w:tc>
        <w:tc>
          <w:tcPr>
            <w:tcW w:w="7151" w:type="dxa"/>
            <w:tcBorders>
              <w:bottom w:val="single" w:sz="4" w:space="0" w:color="auto"/>
            </w:tcBorders>
            <w:vAlign w:val="center"/>
          </w:tcPr>
          <w:p w14:paraId="3BEF2492" w14:textId="77777777" w:rsidR="00892473" w:rsidRPr="002807A5" w:rsidRDefault="00892473" w:rsidP="00F56B2C">
            <w:pPr>
              <w:numPr>
                <w:ilvl w:val="0"/>
                <w:numId w:val="10"/>
              </w:numPr>
              <w:rPr>
                <w:sz w:val="24"/>
              </w:rPr>
            </w:pPr>
            <w:r w:rsidRPr="002807A5">
              <w:rPr>
                <w:sz w:val="24"/>
              </w:rPr>
              <w:t xml:space="preserve">Use drawings, pictures, artifacts, audio or digital </w:t>
            </w:r>
            <w:proofErr w:type="gramStart"/>
            <w:r w:rsidRPr="002807A5">
              <w:rPr>
                <w:sz w:val="24"/>
              </w:rPr>
              <w:t>representations</w:t>
            </w:r>
            <w:proofErr w:type="gramEnd"/>
          </w:p>
          <w:p w14:paraId="3C67B884" w14:textId="77777777" w:rsidR="00892473" w:rsidRPr="002807A5" w:rsidRDefault="00892473" w:rsidP="00F56B2C">
            <w:pPr>
              <w:numPr>
                <w:ilvl w:val="0"/>
                <w:numId w:val="10"/>
              </w:numPr>
              <w:rPr>
                <w:sz w:val="24"/>
              </w:rPr>
            </w:pPr>
            <w:r w:rsidRPr="002807A5">
              <w:rPr>
                <w:sz w:val="24"/>
              </w:rPr>
              <w:t xml:space="preserve">Match a multimedia element with a </w:t>
            </w:r>
            <w:proofErr w:type="gramStart"/>
            <w:r w:rsidRPr="002807A5">
              <w:rPr>
                <w:sz w:val="24"/>
              </w:rPr>
              <w:t>detail</w:t>
            </w:r>
            <w:proofErr w:type="gramEnd"/>
          </w:p>
          <w:p w14:paraId="682D14F9" w14:textId="475C564E" w:rsidR="00E50876" w:rsidRPr="002807A5" w:rsidRDefault="00892473" w:rsidP="00F56B2C">
            <w:pPr>
              <w:numPr>
                <w:ilvl w:val="0"/>
                <w:numId w:val="10"/>
              </w:numPr>
              <w:rPr>
                <w:sz w:val="24"/>
              </w:rPr>
            </w:pPr>
            <w:r w:rsidRPr="002807A5">
              <w:rPr>
                <w:sz w:val="24"/>
              </w:rPr>
              <w:t>Select a time/place to add multimedia element to add emphasis or clarity</w:t>
            </w:r>
          </w:p>
        </w:tc>
        <w:tc>
          <w:tcPr>
            <w:tcW w:w="1743" w:type="dxa"/>
            <w:tcBorders>
              <w:top w:val="nil"/>
              <w:bottom w:val="single" w:sz="4" w:space="0" w:color="auto"/>
            </w:tcBorders>
            <w:vAlign w:val="center"/>
          </w:tcPr>
          <w:p w14:paraId="248A7C89" w14:textId="77777777" w:rsidR="00E50876" w:rsidRPr="002807A5" w:rsidRDefault="00E50876" w:rsidP="00E50876">
            <w:pPr>
              <w:rPr>
                <w:sz w:val="24"/>
              </w:rPr>
            </w:pPr>
          </w:p>
        </w:tc>
        <w:tc>
          <w:tcPr>
            <w:tcW w:w="1839" w:type="dxa"/>
            <w:tcBorders>
              <w:top w:val="nil"/>
              <w:bottom w:val="single" w:sz="4" w:space="0" w:color="auto"/>
            </w:tcBorders>
            <w:vAlign w:val="center"/>
          </w:tcPr>
          <w:p w14:paraId="6FD852B5" w14:textId="77777777" w:rsidR="00E50876" w:rsidRPr="002807A5" w:rsidRDefault="00E50876" w:rsidP="00E50876">
            <w:pPr>
              <w:rPr>
                <w:sz w:val="24"/>
              </w:rPr>
            </w:pPr>
          </w:p>
        </w:tc>
        <w:tc>
          <w:tcPr>
            <w:tcW w:w="1305" w:type="dxa"/>
            <w:tcBorders>
              <w:top w:val="nil"/>
              <w:bottom w:val="single" w:sz="4" w:space="0" w:color="auto"/>
            </w:tcBorders>
            <w:vAlign w:val="center"/>
          </w:tcPr>
          <w:p w14:paraId="58E9D9C5" w14:textId="77777777" w:rsidR="00E50876" w:rsidRPr="002807A5" w:rsidRDefault="00E50876" w:rsidP="00E50876">
            <w:pPr>
              <w:rPr>
                <w:sz w:val="24"/>
              </w:rPr>
            </w:pPr>
          </w:p>
        </w:tc>
      </w:tr>
      <w:tr w:rsidR="00E50876" w:rsidRPr="002807A5" w14:paraId="31B0B224" w14:textId="77777777" w:rsidTr="00D178F4">
        <w:tc>
          <w:tcPr>
            <w:tcW w:w="2362" w:type="dxa"/>
            <w:tcBorders>
              <w:top w:val="single" w:sz="4" w:space="0" w:color="auto"/>
              <w:bottom w:val="single" w:sz="4" w:space="0" w:color="auto"/>
              <w:right w:val="nil"/>
            </w:tcBorders>
            <w:vAlign w:val="center"/>
          </w:tcPr>
          <w:p w14:paraId="229BA6BA" w14:textId="1420D5CC" w:rsidR="00E50876" w:rsidRPr="002807A5" w:rsidRDefault="00892473" w:rsidP="00E50876">
            <w:pPr>
              <w:rPr>
                <w:rFonts w:eastAsia="Times New Roman"/>
                <w:sz w:val="24"/>
              </w:rPr>
            </w:pPr>
            <w:r w:rsidRPr="002807A5">
              <w:rPr>
                <w:rFonts w:eastAsia="Times New Roman"/>
                <w:sz w:val="24"/>
              </w:rPr>
              <w:t>Resources:</w:t>
            </w:r>
          </w:p>
        </w:tc>
        <w:tc>
          <w:tcPr>
            <w:tcW w:w="7151" w:type="dxa"/>
            <w:tcBorders>
              <w:left w:val="nil"/>
              <w:bottom w:val="single" w:sz="4" w:space="0" w:color="auto"/>
              <w:right w:val="nil"/>
            </w:tcBorders>
            <w:vAlign w:val="center"/>
          </w:tcPr>
          <w:p w14:paraId="4857F37A" w14:textId="0FEB2A50"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71247B37"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1F97DC67"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1FEF12CB" w14:textId="77777777" w:rsidR="00E50876" w:rsidRPr="002807A5" w:rsidRDefault="00E50876" w:rsidP="00E50876">
            <w:pPr>
              <w:rPr>
                <w:sz w:val="24"/>
              </w:rPr>
            </w:pPr>
          </w:p>
        </w:tc>
      </w:tr>
    </w:tbl>
    <w:p w14:paraId="02BA7CF3" w14:textId="77777777" w:rsidR="00E50876" w:rsidRPr="002807A5" w:rsidRDefault="00E50876" w:rsidP="002F1A30">
      <w:pPr>
        <w:rPr>
          <w:sz w:val="24"/>
        </w:rPr>
      </w:pPr>
    </w:p>
    <w:p w14:paraId="280B2930" w14:textId="6FB28BF1" w:rsidR="002F1A30" w:rsidRPr="002807A5" w:rsidRDefault="002E694E" w:rsidP="00E50876">
      <w:pPr>
        <w:rPr>
          <w:rFonts w:eastAsia="Times New Roman"/>
          <w:sz w:val="24"/>
        </w:rPr>
      </w:pPr>
      <w:r w:rsidRPr="002807A5">
        <w:rPr>
          <w:rFonts w:eastAsia="Times New Roman"/>
          <w:sz w:val="24"/>
        </w:rPr>
        <w:t xml:space="preserve"> </w:t>
      </w:r>
    </w:p>
    <w:p w14:paraId="5BBF9C40" w14:textId="7290C67A" w:rsidR="00765CB8" w:rsidRPr="002807A5" w:rsidRDefault="00000000" w:rsidP="00765CB8">
      <w:pPr>
        <w:rPr>
          <w:rFonts w:eastAsia="Times New Roman"/>
          <w:sz w:val="24"/>
        </w:rPr>
      </w:pPr>
      <w:hyperlink r:id="rId28" w:history="1">
        <w:r w:rsidR="00765CB8" w:rsidRPr="002807A5">
          <w:rPr>
            <w:rStyle w:val="Hyperlink"/>
            <w:rFonts w:eastAsia="Times New Roman"/>
            <w:b/>
            <w:sz w:val="24"/>
          </w:rPr>
          <w:t>ELA.5.C.5.2:</w:t>
        </w:r>
      </w:hyperlink>
      <w:r w:rsidR="00765CB8" w:rsidRPr="002807A5">
        <w:rPr>
          <w:rFonts w:eastAsia="Times New Roman"/>
          <w:sz w:val="24"/>
        </w:rPr>
        <w:t xml:space="preserve"> Use digital writing tools individually or collaboratively to plan, draft, and revise writing.</w:t>
      </w:r>
    </w:p>
    <w:p w14:paraId="44EA0A02" w14:textId="05605593"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2807A5" w14:paraId="210FE280" w14:textId="77777777" w:rsidTr="00F207C9">
        <w:trPr>
          <w:tblHeader/>
        </w:trPr>
        <w:tc>
          <w:tcPr>
            <w:tcW w:w="2482" w:type="dxa"/>
            <w:tcBorders>
              <w:bottom w:val="single" w:sz="4" w:space="0" w:color="auto"/>
            </w:tcBorders>
            <w:vAlign w:val="center"/>
          </w:tcPr>
          <w:p w14:paraId="618EBEC0" w14:textId="77777777" w:rsidR="00E50876" w:rsidRPr="002807A5" w:rsidRDefault="00E50876" w:rsidP="00E50876">
            <w:pPr>
              <w:rPr>
                <w:b/>
                <w:sz w:val="24"/>
              </w:rPr>
            </w:pPr>
            <w:r w:rsidRPr="002807A5">
              <w:rPr>
                <w:b/>
                <w:sz w:val="24"/>
              </w:rPr>
              <w:t>Name</w:t>
            </w:r>
          </w:p>
        </w:tc>
        <w:tc>
          <w:tcPr>
            <w:tcW w:w="7031" w:type="dxa"/>
            <w:vAlign w:val="center"/>
          </w:tcPr>
          <w:p w14:paraId="3C38A54A"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6429E40B"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361E63DF"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46EA2EBD" w14:textId="77777777" w:rsidR="00E50876" w:rsidRPr="002807A5" w:rsidRDefault="00E50876" w:rsidP="00E50876">
            <w:pPr>
              <w:rPr>
                <w:b/>
                <w:sz w:val="24"/>
              </w:rPr>
            </w:pPr>
            <w:r w:rsidRPr="002807A5">
              <w:rPr>
                <w:b/>
                <w:sz w:val="24"/>
              </w:rPr>
              <w:t>Date Mastery</w:t>
            </w:r>
          </w:p>
        </w:tc>
      </w:tr>
      <w:tr w:rsidR="00E50876" w:rsidRPr="002807A5" w14:paraId="01A6EF40" w14:textId="77777777" w:rsidTr="00F207C9">
        <w:tc>
          <w:tcPr>
            <w:tcW w:w="2482" w:type="dxa"/>
            <w:tcBorders>
              <w:bottom w:val="single" w:sz="4" w:space="0" w:color="auto"/>
            </w:tcBorders>
            <w:vAlign w:val="center"/>
          </w:tcPr>
          <w:p w14:paraId="79711A2B" w14:textId="737152EA" w:rsidR="00E50876" w:rsidRPr="002807A5" w:rsidRDefault="00000000" w:rsidP="00E50876">
            <w:pPr>
              <w:rPr>
                <w:sz w:val="24"/>
              </w:rPr>
            </w:pPr>
            <w:hyperlink r:id="rId29" w:history="1">
              <w:r w:rsidR="00311E6F" w:rsidRPr="002807A5">
                <w:rPr>
                  <w:rStyle w:val="Hyperlink"/>
                  <w:spacing w:val="-1"/>
                  <w:sz w:val="24"/>
                </w:rPr>
                <w:t>ELA.5.C.5.AP.2</w:t>
              </w:r>
            </w:hyperlink>
          </w:p>
        </w:tc>
        <w:tc>
          <w:tcPr>
            <w:tcW w:w="7031" w:type="dxa"/>
            <w:vAlign w:val="center"/>
          </w:tcPr>
          <w:p w14:paraId="0305E361" w14:textId="6E0482F2" w:rsidR="00E50876" w:rsidRPr="002807A5" w:rsidRDefault="00311E6F" w:rsidP="00E50876">
            <w:pPr>
              <w:rPr>
                <w:sz w:val="24"/>
              </w:rPr>
            </w:pPr>
            <w:r w:rsidRPr="002807A5">
              <w:rPr>
                <w:sz w:val="24"/>
              </w:rPr>
              <w:t>Use digital writing tools individually or collaboratively to plan, draft, and revise writing with support from adults.</w:t>
            </w:r>
          </w:p>
        </w:tc>
        <w:tc>
          <w:tcPr>
            <w:tcW w:w="1743" w:type="dxa"/>
            <w:tcBorders>
              <w:bottom w:val="nil"/>
            </w:tcBorders>
            <w:vAlign w:val="center"/>
          </w:tcPr>
          <w:p w14:paraId="13F0A82E" w14:textId="77777777" w:rsidR="00E50876" w:rsidRPr="002807A5" w:rsidRDefault="00E50876" w:rsidP="00E50876">
            <w:pPr>
              <w:rPr>
                <w:sz w:val="24"/>
              </w:rPr>
            </w:pPr>
          </w:p>
        </w:tc>
        <w:tc>
          <w:tcPr>
            <w:tcW w:w="1839" w:type="dxa"/>
            <w:tcBorders>
              <w:bottom w:val="nil"/>
            </w:tcBorders>
            <w:vAlign w:val="center"/>
          </w:tcPr>
          <w:p w14:paraId="12709913" w14:textId="77777777" w:rsidR="00E50876" w:rsidRPr="002807A5" w:rsidRDefault="00E50876" w:rsidP="00E50876">
            <w:pPr>
              <w:rPr>
                <w:sz w:val="24"/>
              </w:rPr>
            </w:pPr>
          </w:p>
        </w:tc>
        <w:tc>
          <w:tcPr>
            <w:tcW w:w="1305" w:type="dxa"/>
            <w:tcBorders>
              <w:bottom w:val="nil"/>
            </w:tcBorders>
            <w:vAlign w:val="center"/>
          </w:tcPr>
          <w:p w14:paraId="04AD2667" w14:textId="77777777" w:rsidR="00E50876" w:rsidRPr="002807A5" w:rsidRDefault="00E50876" w:rsidP="00E50876">
            <w:pPr>
              <w:rPr>
                <w:sz w:val="24"/>
              </w:rPr>
            </w:pPr>
          </w:p>
        </w:tc>
      </w:tr>
      <w:tr w:rsidR="00E50876" w:rsidRPr="002807A5" w14:paraId="0BD53F65" w14:textId="77777777" w:rsidTr="00D178F4">
        <w:tc>
          <w:tcPr>
            <w:tcW w:w="2482" w:type="dxa"/>
            <w:tcBorders>
              <w:top w:val="single" w:sz="4" w:space="0" w:color="auto"/>
              <w:bottom w:val="single" w:sz="4" w:space="0" w:color="auto"/>
            </w:tcBorders>
            <w:vAlign w:val="center"/>
          </w:tcPr>
          <w:p w14:paraId="7C3515B4" w14:textId="182488EC" w:rsidR="00E50876" w:rsidRPr="002807A5" w:rsidRDefault="00311E6F" w:rsidP="00E50876">
            <w:pPr>
              <w:rPr>
                <w:sz w:val="24"/>
              </w:rPr>
            </w:pPr>
            <w:r w:rsidRPr="002807A5">
              <w:rPr>
                <w:sz w:val="24"/>
              </w:rPr>
              <w:t>Essential Understandings</w:t>
            </w:r>
          </w:p>
        </w:tc>
        <w:tc>
          <w:tcPr>
            <w:tcW w:w="7031" w:type="dxa"/>
            <w:tcBorders>
              <w:bottom w:val="single" w:sz="4" w:space="0" w:color="auto"/>
            </w:tcBorders>
            <w:vAlign w:val="center"/>
          </w:tcPr>
          <w:p w14:paraId="5B566723" w14:textId="77777777" w:rsidR="00311E6F" w:rsidRPr="002807A5" w:rsidRDefault="00311E6F" w:rsidP="008743F2">
            <w:pPr>
              <w:pStyle w:val="TableParagraph"/>
              <w:numPr>
                <w:ilvl w:val="0"/>
                <w:numId w:val="10"/>
              </w:numPr>
              <w:spacing w:before="1"/>
              <w:ind w:right="467"/>
              <w:rPr>
                <w:rFonts w:ascii="Verdana" w:hAnsi="Verdana" w:cs="Times New Roman"/>
                <w:sz w:val="24"/>
                <w:szCs w:val="24"/>
              </w:rPr>
            </w:pPr>
            <w:r w:rsidRPr="002807A5">
              <w:rPr>
                <w:rFonts w:ascii="Verdana" w:hAnsi="Verdana" w:cs="Times New Roman"/>
                <w:sz w:val="24"/>
                <w:szCs w:val="24"/>
              </w:rPr>
              <w:t xml:space="preserve">Explore digital tools that can be used to produce a draft </w:t>
            </w:r>
            <w:proofErr w:type="gramStart"/>
            <w:r w:rsidRPr="002807A5">
              <w:rPr>
                <w:rFonts w:ascii="Verdana" w:hAnsi="Verdana" w:cs="Times New Roman"/>
                <w:sz w:val="24"/>
                <w:szCs w:val="24"/>
              </w:rPr>
              <w:t>writing</w:t>
            </w:r>
            <w:proofErr w:type="gramEnd"/>
          </w:p>
          <w:p w14:paraId="1CBF8E02" w14:textId="77777777" w:rsidR="00311E6F" w:rsidRPr="002807A5" w:rsidRDefault="00311E6F" w:rsidP="008743F2">
            <w:pPr>
              <w:pStyle w:val="TableParagraph"/>
              <w:numPr>
                <w:ilvl w:val="0"/>
                <w:numId w:val="10"/>
              </w:numPr>
              <w:rPr>
                <w:rFonts w:ascii="Verdana" w:hAnsi="Verdana" w:cs="Times New Roman"/>
                <w:sz w:val="24"/>
                <w:szCs w:val="24"/>
              </w:rPr>
            </w:pPr>
            <w:r w:rsidRPr="002807A5">
              <w:rPr>
                <w:rFonts w:ascii="Verdana" w:hAnsi="Verdana" w:cs="Times New Roman"/>
                <w:sz w:val="24"/>
                <w:szCs w:val="24"/>
              </w:rPr>
              <w:t xml:space="preserve">Select a digital tool to produce a draft </w:t>
            </w:r>
            <w:proofErr w:type="gramStart"/>
            <w:r w:rsidRPr="002807A5">
              <w:rPr>
                <w:rFonts w:ascii="Verdana" w:hAnsi="Verdana" w:cs="Times New Roman"/>
                <w:sz w:val="24"/>
                <w:szCs w:val="24"/>
              </w:rPr>
              <w:t>writing</w:t>
            </w:r>
            <w:proofErr w:type="gramEnd"/>
          </w:p>
          <w:p w14:paraId="74AF0073" w14:textId="77777777" w:rsidR="00311E6F" w:rsidRPr="002807A5" w:rsidRDefault="00311E6F" w:rsidP="008743F2">
            <w:pPr>
              <w:pStyle w:val="TableParagraph"/>
              <w:numPr>
                <w:ilvl w:val="0"/>
                <w:numId w:val="10"/>
              </w:numPr>
              <w:rPr>
                <w:rFonts w:ascii="Verdana" w:hAnsi="Verdana" w:cs="Times New Roman"/>
                <w:sz w:val="24"/>
                <w:szCs w:val="24"/>
              </w:rPr>
            </w:pPr>
            <w:r w:rsidRPr="002807A5">
              <w:rPr>
                <w:rFonts w:ascii="Verdana" w:hAnsi="Verdana" w:cs="Times New Roman"/>
                <w:sz w:val="24"/>
                <w:szCs w:val="24"/>
              </w:rPr>
              <w:t xml:space="preserve">Use a planning tool or a graphic organizer to plan </w:t>
            </w:r>
            <w:proofErr w:type="gramStart"/>
            <w:r w:rsidRPr="002807A5">
              <w:rPr>
                <w:rFonts w:ascii="Verdana" w:hAnsi="Verdana" w:cs="Times New Roman"/>
                <w:sz w:val="24"/>
                <w:szCs w:val="24"/>
              </w:rPr>
              <w:t>writing</w:t>
            </w:r>
            <w:proofErr w:type="gramEnd"/>
          </w:p>
          <w:p w14:paraId="1B96267E" w14:textId="3C67C9A1" w:rsidR="00E50876" w:rsidRPr="002807A5" w:rsidRDefault="00311E6F" w:rsidP="008743F2">
            <w:pPr>
              <w:pStyle w:val="TableParagraph"/>
              <w:numPr>
                <w:ilvl w:val="0"/>
                <w:numId w:val="10"/>
              </w:numPr>
              <w:rPr>
                <w:rFonts w:ascii="Verdana" w:hAnsi="Verdana" w:cs="Times New Roman"/>
                <w:sz w:val="24"/>
                <w:szCs w:val="24"/>
              </w:rPr>
            </w:pPr>
            <w:r w:rsidRPr="002807A5">
              <w:rPr>
                <w:rFonts w:ascii="Verdana" w:hAnsi="Verdana"/>
                <w:sz w:val="24"/>
                <w:szCs w:val="24"/>
              </w:rPr>
              <w:t>Use digital features to revise draft (e.g., spell check, thesaurus, immersive reader, etc..,)</w:t>
            </w:r>
          </w:p>
        </w:tc>
        <w:tc>
          <w:tcPr>
            <w:tcW w:w="1743" w:type="dxa"/>
            <w:tcBorders>
              <w:top w:val="nil"/>
              <w:bottom w:val="single" w:sz="4" w:space="0" w:color="auto"/>
            </w:tcBorders>
            <w:vAlign w:val="center"/>
          </w:tcPr>
          <w:p w14:paraId="6A4F821E" w14:textId="77777777" w:rsidR="00E50876" w:rsidRPr="002807A5" w:rsidRDefault="00E50876" w:rsidP="00E50876">
            <w:pPr>
              <w:rPr>
                <w:sz w:val="24"/>
              </w:rPr>
            </w:pPr>
          </w:p>
        </w:tc>
        <w:tc>
          <w:tcPr>
            <w:tcW w:w="1839" w:type="dxa"/>
            <w:tcBorders>
              <w:top w:val="nil"/>
              <w:bottom w:val="single" w:sz="4" w:space="0" w:color="auto"/>
            </w:tcBorders>
            <w:vAlign w:val="center"/>
          </w:tcPr>
          <w:p w14:paraId="073FAAA5" w14:textId="77777777" w:rsidR="00E50876" w:rsidRPr="002807A5" w:rsidRDefault="00E50876" w:rsidP="00E50876">
            <w:pPr>
              <w:rPr>
                <w:sz w:val="24"/>
              </w:rPr>
            </w:pPr>
          </w:p>
        </w:tc>
        <w:tc>
          <w:tcPr>
            <w:tcW w:w="1305" w:type="dxa"/>
            <w:tcBorders>
              <w:top w:val="nil"/>
              <w:bottom w:val="single" w:sz="4" w:space="0" w:color="auto"/>
            </w:tcBorders>
            <w:vAlign w:val="center"/>
          </w:tcPr>
          <w:p w14:paraId="30822514" w14:textId="77777777" w:rsidR="00E50876" w:rsidRPr="002807A5" w:rsidRDefault="00E50876" w:rsidP="00E50876">
            <w:pPr>
              <w:rPr>
                <w:sz w:val="24"/>
              </w:rPr>
            </w:pPr>
          </w:p>
        </w:tc>
      </w:tr>
      <w:tr w:rsidR="00E50876" w:rsidRPr="002807A5" w14:paraId="170BFE9F" w14:textId="77777777" w:rsidTr="00D178F4">
        <w:tc>
          <w:tcPr>
            <w:tcW w:w="2482" w:type="dxa"/>
            <w:tcBorders>
              <w:top w:val="single" w:sz="4" w:space="0" w:color="auto"/>
              <w:bottom w:val="single" w:sz="4" w:space="0" w:color="auto"/>
              <w:right w:val="nil"/>
            </w:tcBorders>
            <w:vAlign w:val="center"/>
          </w:tcPr>
          <w:p w14:paraId="0EEDB1FA" w14:textId="65BDBB7F" w:rsidR="00E50876" w:rsidRPr="002807A5" w:rsidRDefault="00311E6F" w:rsidP="00E50876">
            <w:pPr>
              <w:rPr>
                <w:sz w:val="24"/>
              </w:rPr>
            </w:pPr>
            <w:r w:rsidRPr="002807A5">
              <w:rPr>
                <w:sz w:val="24"/>
              </w:rPr>
              <w:t>Resources:</w:t>
            </w:r>
          </w:p>
        </w:tc>
        <w:tc>
          <w:tcPr>
            <w:tcW w:w="7031" w:type="dxa"/>
            <w:tcBorders>
              <w:top w:val="single" w:sz="4" w:space="0" w:color="auto"/>
              <w:left w:val="nil"/>
              <w:bottom w:val="single" w:sz="4" w:space="0" w:color="auto"/>
              <w:right w:val="nil"/>
            </w:tcBorders>
            <w:vAlign w:val="center"/>
          </w:tcPr>
          <w:p w14:paraId="33DCF922" w14:textId="5CABE26F" w:rsidR="00E50876" w:rsidRPr="002807A5"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3F4E5DFA"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3C780461"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634CDECB" w14:textId="77777777" w:rsidR="00E50876" w:rsidRPr="002807A5" w:rsidRDefault="00E50876" w:rsidP="00E50876">
            <w:pPr>
              <w:rPr>
                <w:sz w:val="24"/>
              </w:rPr>
            </w:pPr>
          </w:p>
        </w:tc>
      </w:tr>
    </w:tbl>
    <w:p w14:paraId="3692A076" w14:textId="77777777" w:rsidR="00870DF1" w:rsidRPr="002807A5" w:rsidRDefault="00870DF1" w:rsidP="00F207C9">
      <w:pPr>
        <w:rPr>
          <w:b/>
          <w:sz w:val="24"/>
        </w:rPr>
      </w:pPr>
    </w:p>
    <w:p w14:paraId="0B298746" w14:textId="77777777" w:rsidR="00765CB8" w:rsidRPr="002807A5" w:rsidRDefault="00000000" w:rsidP="00765CB8">
      <w:pPr>
        <w:rPr>
          <w:rFonts w:eastAsia="Times New Roman"/>
          <w:sz w:val="24"/>
        </w:rPr>
      </w:pPr>
      <w:hyperlink r:id="rId30" w:history="1">
        <w:r w:rsidR="00765CB8" w:rsidRPr="002807A5">
          <w:rPr>
            <w:rStyle w:val="Hyperlink"/>
            <w:rFonts w:eastAsia="Times New Roman"/>
            <w:b/>
            <w:sz w:val="24"/>
          </w:rPr>
          <w:t>ELA.5.F.1.3:</w:t>
        </w:r>
      </w:hyperlink>
      <w:r w:rsidR="00765CB8" w:rsidRPr="002807A5">
        <w:rPr>
          <w:rFonts w:eastAsia="Times New Roman"/>
          <w:sz w:val="24"/>
        </w:rPr>
        <w:t xml:space="preserve"> Use knowledge of grade-appropriate phonics and word-analysis skills to decode words.</w:t>
      </w:r>
    </w:p>
    <w:p w14:paraId="64E2D8FC" w14:textId="36D45765" w:rsidR="00765CB8" w:rsidRPr="002807A5" w:rsidRDefault="00765CB8" w:rsidP="00F56B2C">
      <w:pPr>
        <w:pStyle w:val="ListParagraph"/>
        <w:numPr>
          <w:ilvl w:val="0"/>
          <w:numId w:val="4"/>
        </w:numPr>
        <w:rPr>
          <w:sz w:val="24"/>
        </w:rPr>
      </w:pPr>
      <w:r w:rsidRPr="002807A5">
        <w:rPr>
          <w:sz w:val="24"/>
        </w:rPr>
        <w:t>Apply knowledge of all letter-sound correspondences, syllabication patterns, and morphology to read and write unfamiliar single-syllable and multisyllabic words in and out of context. </w:t>
      </w:r>
    </w:p>
    <w:p w14:paraId="693C453D" w14:textId="08864CF1" w:rsidR="00E50876" w:rsidRPr="002807A5" w:rsidRDefault="00E50876" w:rsidP="00E50876">
      <w:pPr>
        <w:pStyle w:val="Heading2"/>
        <w:spacing w:before="0"/>
        <w:rPr>
          <w:rStyle w:val="Heading4Char"/>
          <w:rFonts w:ascii="Verdana" w:hAnsi="Verdana"/>
          <w:i w:val="0"/>
          <w:iCs w:val="0"/>
          <w:color w:val="auto"/>
          <w:szCs w:val="24"/>
        </w:rPr>
      </w:pPr>
      <w:bookmarkStart w:id="2" w:name="_Hlk58929403"/>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6"/>
        <w:gridCol w:w="7147"/>
        <w:gridCol w:w="1743"/>
        <w:gridCol w:w="1839"/>
        <w:gridCol w:w="1305"/>
      </w:tblGrid>
      <w:tr w:rsidR="00E50876" w:rsidRPr="002807A5" w14:paraId="50A6745E" w14:textId="77777777" w:rsidTr="006C00C8">
        <w:trPr>
          <w:tblHeader/>
        </w:trPr>
        <w:tc>
          <w:tcPr>
            <w:tcW w:w="2366" w:type="dxa"/>
            <w:tcBorders>
              <w:bottom w:val="single" w:sz="4" w:space="0" w:color="auto"/>
            </w:tcBorders>
            <w:vAlign w:val="center"/>
          </w:tcPr>
          <w:p w14:paraId="48392388" w14:textId="77777777" w:rsidR="00E50876" w:rsidRPr="002807A5" w:rsidRDefault="00E50876" w:rsidP="00E50876">
            <w:pPr>
              <w:rPr>
                <w:b/>
                <w:sz w:val="24"/>
              </w:rPr>
            </w:pPr>
            <w:r w:rsidRPr="002807A5">
              <w:rPr>
                <w:b/>
                <w:sz w:val="24"/>
              </w:rPr>
              <w:t>Name</w:t>
            </w:r>
          </w:p>
        </w:tc>
        <w:tc>
          <w:tcPr>
            <w:tcW w:w="7147" w:type="dxa"/>
            <w:vAlign w:val="center"/>
          </w:tcPr>
          <w:p w14:paraId="5314E13C"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6311A9EA"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37B05E29"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041910CE" w14:textId="77777777" w:rsidR="00E50876" w:rsidRPr="002807A5" w:rsidRDefault="00E50876" w:rsidP="00E50876">
            <w:pPr>
              <w:rPr>
                <w:b/>
                <w:sz w:val="24"/>
              </w:rPr>
            </w:pPr>
            <w:r w:rsidRPr="002807A5">
              <w:rPr>
                <w:b/>
                <w:sz w:val="24"/>
              </w:rPr>
              <w:t>Date Mastery</w:t>
            </w:r>
          </w:p>
        </w:tc>
      </w:tr>
      <w:tr w:rsidR="00E50876" w:rsidRPr="002807A5" w14:paraId="6E0C8748" w14:textId="77777777" w:rsidTr="006C00C8">
        <w:trPr>
          <w:tblHeader/>
        </w:trPr>
        <w:tc>
          <w:tcPr>
            <w:tcW w:w="2366" w:type="dxa"/>
            <w:tcBorders>
              <w:bottom w:val="single" w:sz="4" w:space="0" w:color="auto"/>
            </w:tcBorders>
            <w:vAlign w:val="center"/>
          </w:tcPr>
          <w:p w14:paraId="1CCB2992" w14:textId="6CF41507" w:rsidR="00E50876" w:rsidRPr="002807A5" w:rsidRDefault="00000000" w:rsidP="00E50876">
            <w:pPr>
              <w:rPr>
                <w:sz w:val="24"/>
              </w:rPr>
            </w:pPr>
            <w:hyperlink r:id="rId31" w:history="1">
              <w:r w:rsidR="00266A47" w:rsidRPr="002807A5">
                <w:rPr>
                  <w:rStyle w:val="Hyperlink"/>
                  <w:sz w:val="24"/>
                </w:rPr>
                <w:t>ELA.5.F.1.AP.3a</w:t>
              </w:r>
            </w:hyperlink>
          </w:p>
        </w:tc>
        <w:tc>
          <w:tcPr>
            <w:tcW w:w="7147" w:type="dxa"/>
            <w:vAlign w:val="center"/>
          </w:tcPr>
          <w:p w14:paraId="39067D56" w14:textId="50A6BEC2" w:rsidR="00E50876" w:rsidRPr="002807A5" w:rsidRDefault="00266A47" w:rsidP="00E50876">
            <w:pPr>
              <w:rPr>
                <w:sz w:val="24"/>
              </w:rPr>
            </w:pPr>
            <w:r w:rsidRPr="002807A5">
              <w:rPr>
                <w:sz w:val="24"/>
              </w:rPr>
              <w:t>Apply knowledge of letter-sound correspondences, syllabication patterns, and morphology to read and form familiar single-syllable and multisyllabic words in context.</w:t>
            </w:r>
          </w:p>
        </w:tc>
        <w:tc>
          <w:tcPr>
            <w:tcW w:w="1743" w:type="dxa"/>
            <w:tcBorders>
              <w:bottom w:val="single" w:sz="4" w:space="0" w:color="auto"/>
            </w:tcBorders>
            <w:vAlign w:val="center"/>
          </w:tcPr>
          <w:p w14:paraId="49032807" w14:textId="77777777" w:rsidR="00E50876" w:rsidRPr="002807A5" w:rsidRDefault="00E50876" w:rsidP="00E50876">
            <w:pPr>
              <w:rPr>
                <w:sz w:val="24"/>
              </w:rPr>
            </w:pPr>
          </w:p>
        </w:tc>
        <w:tc>
          <w:tcPr>
            <w:tcW w:w="1839" w:type="dxa"/>
            <w:tcBorders>
              <w:bottom w:val="single" w:sz="4" w:space="0" w:color="auto"/>
            </w:tcBorders>
            <w:vAlign w:val="center"/>
          </w:tcPr>
          <w:p w14:paraId="192381F1" w14:textId="77777777" w:rsidR="00E50876" w:rsidRPr="002807A5" w:rsidRDefault="00E50876" w:rsidP="00E50876">
            <w:pPr>
              <w:rPr>
                <w:sz w:val="24"/>
              </w:rPr>
            </w:pPr>
          </w:p>
        </w:tc>
        <w:tc>
          <w:tcPr>
            <w:tcW w:w="1305" w:type="dxa"/>
            <w:tcBorders>
              <w:bottom w:val="single" w:sz="4" w:space="0" w:color="auto"/>
            </w:tcBorders>
            <w:vAlign w:val="center"/>
          </w:tcPr>
          <w:p w14:paraId="023CB586" w14:textId="77777777" w:rsidR="00E50876" w:rsidRPr="002807A5" w:rsidRDefault="00E50876" w:rsidP="00E50876">
            <w:pPr>
              <w:rPr>
                <w:sz w:val="24"/>
              </w:rPr>
            </w:pPr>
          </w:p>
        </w:tc>
      </w:tr>
      <w:tr w:rsidR="00E50876" w:rsidRPr="002807A5" w14:paraId="3FC507F6" w14:textId="77777777" w:rsidTr="006C00C8">
        <w:tc>
          <w:tcPr>
            <w:tcW w:w="2366" w:type="dxa"/>
            <w:tcBorders>
              <w:top w:val="single" w:sz="4" w:space="0" w:color="auto"/>
              <w:bottom w:val="single" w:sz="4" w:space="0" w:color="auto"/>
              <w:right w:val="nil"/>
            </w:tcBorders>
            <w:vAlign w:val="center"/>
          </w:tcPr>
          <w:p w14:paraId="71AEB870" w14:textId="29523A35" w:rsidR="00E50876" w:rsidRPr="002807A5" w:rsidRDefault="00266A47" w:rsidP="00E50876">
            <w:pPr>
              <w:rPr>
                <w:sz w:val="24"/>
              </w:rPr>
            </w:pPr>
            <w:r w:rsidRPr="002807A5">
              <w:rPr>
                <w:sz w:val="24"/>
              </w:rPr>
              <w:t>Resources:</w:t>
            </w:r>
          </w:p>
        </w:tc>
        <w:tc>
          <w:tcPr>
            <w:tcW w:w="7147" w:type="dxa"/>
            <w:tcBorders>
              <w:left w:val="nil"/>
              <w:bottom w:val="single" w:sz="4" w:space="0" w:color="auto"/>
              <w:right w:val="nil"/>
            </w:tcBorders>
            <w:vAlign w:val="center"/>
          </w:tcPr>
          <w:p w14:paraId="157E3470" w14:textId="4A88E597" w:rsidR="00E50876" w:rsidRPr="002807A5" w:rsidRDefault="00E50876" w:rsidP="00431EF3">
            <w:pPr>
              <w:ind w:left="360"/>
              <w:rPr>
                <w:sz w:val="24"/>
              </w:rPr>
            </w:pPr>
          </w:p>
        </w:tc>
        <w:tc>
          <w:tcPr>
            <w:tcW w:w="1743" w:type="dxa"/>
            <w:tcBorders>
              <w:top w:val="single" w:sz="4" w:space="0" w:color="auto"/>
              <w:left w:val="nil"/>
              <w:bottom w:val="single" w:sz="4" w:space="0" w:color="auto"/>
              <w:right w:val="nil"/>
            </w:tcBorders>
            <w:vAlign w:val="center"/>
          </w:tcPr>
          <w:p w14:paraId="25AE5E84"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2D6CBFC7"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4005F642" w14:textId="77777777" w:rsidR="00E50876" w:rsidRPr="002807A5" w:rsidRDefault="00E50876" w:rsidP="00E50876">
            <w:pPr>
              <w:rPr>
                <w:sz w:val="24"/>
              </w:rPr>
            </w:pPr>
          </w:p>
        </w:tc>
      </w:tr>
      <w:bookmarkEnd w:id="2"/>
    </w:tbl>
    <w:p w14:paraId="27B661FA" w14:textId="77777777" w:rsidR="002F1A30" w:rsidRPr="002807A5" w:rsidRDefault="002F1A30" w:rsidP="002F1A30">
      <w:pPr>
        <w:rPr>
          <w:b/>
          <w:bCs/>
          <w:sz w:val="24"/>
        </w:rPr>
      </w:pPr>
    </w:p>
    <w:p w14:paraId="5F9C8991" w14:textId="5CA96EC6" w:rsidR="00765CB8" w:rsidRPr="002807A5" w:rsidRDefault="00000000" w:rsidP="00765CB8">
      <w:pPr>
        <w:rPr>
          <w:rFonts w:eastAsia="Times New Roman"/>
          <w:sz w:val="24"/>
        </w:rPr>
      </w:pPr>
      <w:hyperlink r:id="rId32" w:history="1">
        <w:r w:rsidR="00765CB8" w:rsidRPr="002807A5">
          <w:rPr>
            <w:rStyle w:val="Hyperlink"/>
            <w:rFonts w:eastAsia="Times New Roman"/>
            <w:b/>
            <w:sz w:val="24"/>
          </w:rPr>
          <w:t>ELA.5.F.1.4:</w:t>
        </w:r>
      </w:hyperlink>
      <w:r w:rsidR="00765CB8" w:rsidRPr="002807A5">
        <w:rPr>
          <w:rFonts w:eastAsia="Times New Roman"/>
          <w:sz w:val="24"/>
        </w:rPr>
        <w:t xml:space="preserve"> Read grade-level texts with accuracy, automaticity, and appropriate prosody or expression.</w:t>
      </w:r>
    </w:p>
    <w:p w14:paraId="0AD0D336" w14:textId="77777777" w:rsidR="00765CB8" w:rsidRPr="002807A5" w:rsidRDefault="00765CB8" w:rsidP="00765CB8">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See </w:t>
      </w:r>
      <w:hyperlink r:id="rId33" w:tgtFrame="_blank" w:history="1">
        <w:r w:rsidRPr="002807A5">
          <w:rPr>
            <w:rStyle w:val="Hyperlink"/>
            <w:rFonts w:eastAsia="Times New Roman"/>
            <w:sz w:val="24"/>
          </w:rPr>
          <w:t>Fluency Norms</w:t>
        </w:r>
      </w:hyperlink>
      <w:r w:rsidRPr="002807A5">
        <w:rPr>
          <w:rFonts w:eastAsia="Times New Roman"/>
          <w:sz w:val="24"/>
        </w:rPr>
        <w:t xml:space="preserve"> for grade-level norms. Norms are expressed as words correct per minute (WCPM), a measure that combines accuracy with rate. </w:t>
      </w:r>
    </w:p>
    <w:p w14:paraId="6ADB61D4" w14:textId="77777777" w:rsidR="00765CB8" w:rsidRPr="002807A5" w:rsidRDefault="00765CB8" w:rsidP="00765CB8">
      <w:pPr>
        <w:rPr>
          <w:sz w:val="24"/>
        </w:rPr>
      </w:pPr>
      <w:r w:rsidRPr="002807A5">
        <w:rPr>
          <w:i/>
          <w:iCs/>
          <w:sz w:val="24"/>
        </w:rPr>
        <w:t>Clarification 2</w:t>
      </w:r>
      <w:r w:rsidRPr="002807A5">
        <w:rPr>
          <w:sz w:val="24"/>
        </w:rPr>
        <w:t xml:space="preserve">: Appropriate prosody refers to pausing patterns during oral reading that reflect the punctuation and meaning of a text. See </w:t>
      </w:r>
      <w:hyperlink r:id="rId34" w:tgtFrame="_blank" w:history="1">
        <w:r w:rsidRPr="002807A5">
          <w:rPr>
            <w:rStyle w:val="Hyperlink"/>
            <w:sz w:val="24"/>
          </w:rPr>
          <w:t>Sample Oral Reading Fluency Rubrics</w:t>
        </w:r>
      </w:hyperlink>
      <w:r w:rsidRPr="002807A5">
        <w:rPr>
          <w:sz w:val="24"/>
        </w:rPr>
        <w:t xml:space="preserve"> for prosody. </w:t>
      </w:r>
    </w:p>
    <w:p w14:paraId="223156B7" w14:textId="7D44FFD1" w:rsidR="002F1A30" w:rsidRPr="002807A5" w:rsidRDefault="00765CB8" w:rsidP="002F1A30">
      <w:pPr>
        <w:rPr>
          <w:rFonts w:eastAsia="Times New Roman"/>
          <w:sz w:val="24"/>
        </w:rPr>
      </w:pPr>
      <w:r w:rsidRPr="002807A5">
        <w:rPr>
          <w:i/>
          <w:iCs/>
          <w:sz w:val="24"/>
        </w:rPr>
        <w:t>Clarification 3</w:t>
      </w:r>
      <w:r w:rsidRPr="002807A5">
        <w:rPr>
          <w:sz w:val="24"/>
        </w:rPr>
        <w:t xml:space="preserve">: Grade-level texts, for the purposes of fluency, are those </w:t>
      </w:r>
      <w:hyperlink r:id="rId35" w:tgtFrame="_blank" w:history="1">
        <w:r w:rsidRPr="002807A5">
          <w:rPr>
            <w:rStyle w:val="Hyperlink"/>
            <w:sz w:val="24"/>
          </w:rPr>
          <w:t>within the grade band on quantitative text complexity measures</w:t>
        </w:r>
      </w:hyperlink>
      <w:r w:rsidRPr="002807A5">
        <w:rPr>
          <w:sz w:val="24"/>
        </w:rPr>
        <w:t xml:space="preserve"> and appropriate in content and qualitative measures. </w:t>
      </w:r>
    </w:p>
    <w:p w14:paraId="01FC4417" w14:textId="77777777" w:rsidR="00C638FB" w:rsidRPr="002807A5" w:rsidRDefault="00C638FB" w:rsidP="00C638FB">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0"/>
        <w:gridCol w:w="7153"/>
        <w:gridCol w:w="1743"/>
        <w:gridCol w:w="1839"/>
        <w:gridCol w:w="1305"/>
      </w:tblGrid>
      <w:tr w:rsidR="00C638FB" w:rsidRPr="002807A5" w14:paraId="73BF75F4" w14:textId="77777777" w:rsidTr="005A7F90">
        <w:trPr>
          <w:tblHeader/>
        </w:trPr>
        <w:tc>
          <w:tcPr>
            <w:tcW w:w="2360" w:type="dxa"/>
            <w:tcBorders>
              <w:bottom w:val="single" w:sz="4" w:space="0" w:color="auto"/>
            </w:tcBorders>
            <w:vAlign w:val="center"/>
          </w:tcPr>
          <w:p w14:paraId="45CCEA3E" w14:textId="77777777" w:rsidR="00C638FB" w:rsidRPr="002807A5" w:rsidRDefault="00C638FB" w:rsidP="000D60AC">
            <w:pPr>
              <w:rPr>
                <w:b/>
                <w:sz w:val="24"/>
              </w:rPr>
            </w:pPr>
            <w:r w:rsidRPr="002807A5">
              <w:rPr>
                <w:b/>
                <w:sz w:val="24"/>
              </w:rPr>
              <w:t>Name</w:t>
            </w:r>
          </w:p>
        </w:tc>
        <w:tc>
          <w:tcPr>
            <w:tcW w:w="7153" w:type="dxa"/>
            <w:vAlign w:val="center"/>
          </w:tcPr>
          <w:p w14:paraId="614315BB" w14:textId="77777777" w:rsidR="00C638FB" w:rsidRPr="002807A5" w:rsidRDefault="00C638FB" w:rsidP="000D60AC">
            <w:pPr>
              <w:rPr>
                <w:b/>
                <w:sz w:val="24"/>
              </w:rPr>
            </w:pPr>
            <w:r w:rsidRPr="002807A5">
              <w:rPr>
                <w:b/>
                <w:sz w:val="24"/>
              </w:rPr>
              <w:t>Description</w:t>
            </w:r>
          </w:p>
        </w:tc>
        <w:tc>
          <w:tcPr>
            <w:tcW w:w="1743" w:type="dxa"/>
            <w:tcBorders>
              <w:bottom w:val="single" w:sz="4" w:space="0" w:color="auto"/>
            </w:tcBorders>
            <w:vAlign w:val="center"/>
          </w:tcPr>
          <w:p w14:paraId="65A5832B" w14:textId="77777777" w:rsidR="00C638FB" w:rsidRPr="002807A5" w:rsidRDefault="00C638FB" w:rsidP="000D60AC">
            <w:pPr>
              <w:rPr>
                <w:b/>
                <w:sz w:val="24"/>
              </w:rPr>
            </w:pPr>
            <w:r w:rsidRPr="002807A5">
              <w:rPr>
                <w:b/>
                <w:sz w:val="24"/>
              </w:rPr>
              <w:t>Date(s) Instruction</w:t>
            </w:r>
          </w:p>
        </w:tc>
        <w:tc>
          <w:tcPr>
            <w:tcW w:w="1839" w:type="dxa"/>
            <w:tcBorders>
              <w:bottom w:val="single" w:sz="4" w:space="0" w:color="auto"/>
            </w:tcBorders>
            <w:vAlign w:val="center"/>
          </w:tcPr>
          <w:p w14:paraId="19A5F977" w14:textId="77777777" w:rsidR="00C638FB" w:rsidRPr="002807A5" w:rsidRDefault="00C638FB" w:rsidP="000D60AC">
            <w:pPr>
              <w:rPr>
                <w:b/>
                <w:sz w:val="24"/>
              </w:rPr>
            </w:pPr>
            <w:r w:rsidRPr="002807A5">
              <w:rPr>
                <w:b/>
                <w:sz w:val="24"/>
              </w:rPr>
              <w:t>Date(s) Assessment</w:t>
            </w:r>
          </w:p>
        </w:tc>
        <w:tc>
          <w:tcPr>
            <w:tcW w:w="1305" w:type="dxa"/>
            <w:tcBorders>
              <w:bottom w:val="single" w:sz="4" w:space="0" w:color="auto"/>
            </w:tcBorders>
            <w:vAlign w:val="center"/>
          </w:tcPr>
          <w:p w14:paraId="0F6012D7" w14:textId="77777777" w:rsidR="00C638FB" w:rsidRPr="002807A5" w:rsidRDefault="00C638FB" w:rsidP="000D60AC">
            <w:pPr>
              <w:rPr>
                <w:b/>
                <w:sz w:val="24"/>
              </w:rPr>
            </w:pPr>
            <w:r w:rsidRPr="002807A5">
              <w:rPr>
                <w:b/>
                <w:sz w:val="24"/>
              </w:rPr>
              <w:t>Date Mastery</w:t>
            </w:r>
          </w:p>
        </w:tc>
      </w:tr>
      <w:tr w:rsidR="00C638FB" w:rsidRPr="002807A5" w14:paraId="49802BF0" w14:textId="77777777" w:rsidTr="00D178F4">
        <w:tc>
          <w:tcPr>
            <w:tcW w:w="2360" w:type="dxa"/>
            <w:tcBorders>
              <w:bottom w:val="single" w:sz="4" w:space="0" w:color="auto"/>
            </w:tcBorders>
            <w:vAlign w:val="center"/>
          </w:tcPr>
          <w:p w14:paraId="131D0628" w14:textId="75ED6CCE" w:rsidR="00C638FB" w:rsidRPr="002807A5" w:rsidRDefault="00000000" w:rsidP="000D60AC">
            <w:pPr>
              <w:rPr>
                <w:sz w:val="24"/>
              </w:rPr>
            </w:pPr>
            <w:hyperlink r:id="rId36" w:history="1">
              <w:r w:rsidR="005A7F90" w:rsidRPr="002807A5">
                <w:rPr>
                  <w:rStyle w:val="Hyperlink"/>
                  <w:sz w:val="24"/>
                </w:rPr>
                <w:t>ELA.5.F.1.AP.4</w:t>
              </w:r>
            </w:hyperlink>
          </w:p>
        </w:tc>
        <w:tc>
          <w:tcPr>
            <w:tcW w:w="7153" w:type="dxa"/>
            <w:tcBorders>
              <w:bottom w:val="single" w:sz="4" w:space="0" w:color="auto"/>
            </w:tcBorders>
            <w:vAlign w:val="center"/>
          </w:tcPr>
          <w:p w14:paraId="5B81F164" w14:textId="0481795A" w:rsidR="00C638FB" w:rsidRPr="002807A5" w:rsidRDefault="00266A47" w:rsidP="000D60AC">
            <w:pPr>
              <w:rPr>
                <w:sz w:val="24"/>
              </w:rPr>
            </w:pPr>
            <w:r w:rsidRPr="002807A5">
              <w:rPr>
                <w:sz w:val="24"/>
              </w:rPr>
              <w:t>Read grade-level text at the student’s ability level with accuracy and expression.</w:t>
            </w:r>
          </w:p>
        </w:tc>
        <w:tc>
          <w:tcPr>
            <w:tcW w:w="1743" w:type="dxa"/>
            <w:tcBorders>
              <w:bottom w:val="single" w:sz="4" w:space="0" w:color="auto"/>
            </w:tcBorders>
            <w:vAlign w:val="center"/>
          </w:tcPr>
          <w:p w14:paraId="23166066" w14:textId="77777777" w:rsidR="00C638FB" w:rsidRPr="002807A5" w:rsidRDefault="00C638FB" w:rsidP="000D60AC">
            <w:pPr>
              <w:rPr>
                <w:sz w:val="24"/>
              </w:rPr>
            </w:pPr>
          </w:p>
        </w:tc>
        <w:tc>
          <w:tcPr>
            <w:tcW w:w="1839" w:type="dxa"/>
            <w:tcBorders>
              <w:bottom w:val="single" w:sz="4" w:space="0" w:color="auto"/>
            </w:tcBorders>
            <w:vAlign w:val="center"/>
          </w:tcPr>
          <w:p w14:paraId="2C7CDF14" w14:textId="77777777" w:rsidR="00C638FB" w:rsidRPr="002807A5" w:rsidRDefault="00C638FB" w:rsidP="000D60AC">
            <w:pPr>
              <w:rPr>
                <w:sz w:val="24"/>
              </w:rPr>
            </w:pPr>
          </w:p>
        </w:tc>
        <w:tc>
          <w:tcPr>
            <w:tcW w:w="1305" w:type="dxa"/>
            <w:tcBorders>
              <w:bottom w:val="single" w:sz="4" w:space="0" w:color="auto"/>
            </w:tcBorders>
            <w:vAlign w:val="center"/>
          </w:tcPr>
          <w:p w14:paraId="4D86DAAE" w14:textId="77777777" w:rsidR="00C638FB" w:rsidRPr="002807A5" w:rsidRDefault="00C638FB" w:rsidP="000D60AC">
            <w:pPr>
              <w:rPr>
                <w:sz w:val="24"/>
              </w:rPr>
            </w:pPr>
          </w:p>
        </w:tc>
      </w:tr>
      <w:tr w:rsidR="00C638FB" w:rsidRPr="002807A5" w14:paraId="2242BB15" w14:textId="77777777" w:rsidTr="00D178F4">
        <w:tc>
          <w:tcPr>
            <w:tcW w:w="2360" w:type="dxa"/>
            <w:tcBorders>
              <w:top w:val="single" w:sz="4" w:space="0" w:color="auto"/>
              <w:bottom w:val="single" w:sz="4" w:space="0" w:color="auto"/>
              <w:right w:val="nil"/>
            </w:tcBorders>
            <w:vAlign w:val="center"/>
          </w:tcPr>
          <w:p w14:paraId="55227126" w14:textId="751779ED" w:rsidR="00C638FB" w:rsidRPr="002807A5" w:rsidRDefault="005A7F90" w:rsidP="000D60AC">
            <w:pPr>
              <w:rPr>
                <w:sz w:val="24"/>
              </w:rPr>
            </w:pPr>
            <w:r w:rsidRPr="002807A5">
              <w:rPr>
                <w:sz w:val="24"/>
              </w:rPr>
              <w:t>Resources:</w:t>
            </w:r>
          </w:p>
        </w:tc>
        <w:tc>
          <w:tcPr>
            <w:tcW w:w="7153" w:type="dxa"/>
            <w:tcBorders>
              <w:top w:val="single" w:sz="4" w:space="0" w:color="auto"/>
              <w:left w:val="nil"/>
              <w:bottom w:val="single" w:sz="4" w:space="0" w:color="auto"/>
              <w:right w:val="nil"/>
            </w:tcBorders>
            <w:vAlign w:val="center"/>
          </w:tcPr>
          <w:p w14:paraId="255BAC47" w14:textId="77777777" w:rsidR="00C638FB" w:rsidRPr="002807A5" w:rsidRDefault="00C638FB" w:rsidP="000D60AC">
            <w:pPr>
              <w:ind w:left="360"/>
              <w:rPr>
                <w:sz w:val="24"/>
              </w:rPr>
            </w:pPr>
          </w:p>
        </w:tc>
        <w:tc>
          <w:tcPr>
            <w:tcW w:w="1743" w:type="dxa"/>
            <w:tcBorders>
              <w:top w:val="single" w:sz="4" w:space="0" w:color="auto"/>
              <w:left w:val="nil"/>
              <w:bottom w:val="single" w:sz="4" w:space="0" w:color="auto"/>
              <w:right w:val="nil"/>
            </w:tcBorders>
            <w:vAlign w:val="center"/>
          </w:tcPr>
          <w:p w14:paraId="48ECE1BB" w14:textId="77777777" w:rsidR="00C638FB" w:rsidRPr="002807A5" w:rsidRDefault="00C638FB" w:rsidP="000D60AC">
            <w:pPr>
              <w:rPr>
                <w:sz w:val="24"/>
              </w:rPr>
            </w:pPr>
          </w:p>
        </w:tc>
        <w:tc>
          <w:tcPr>
            <w:tcW w:w="1839" w:type="dxa"/>
            <w:tcBorders>
              <w:top w:val="single" w:sz="4" w:space="0" w:color="auto"/>
              <w:left w:val="nil"/>
              <w:bottom w:val="single" w:sz="4" w:space="0" w:color="auto"/>
              <w:right w:val="nil"/>
            </w:tcBorders>
            <w:vAlign w:val="center"/>
          </w:tcPr>
          <w:p w14:paraId="429C96C7" w14:textId="77777777" w:rsidR="00C638FB" w:rsidRPr="002807A5" w:rsidRDefault="00C638FB" w:rsidP="000D60AC">
            <w:pPr>
              <w:rPr>
                <w:sz w:val="24"/>
              </w:rPr>
            </w:pPr>
          </w:p>
        </w:tc>
        <w:tc>
          <w:tcPr>
            <w:tcW w:w="1305" w:type="dxa"/>
            <w:tcBorders>
              <w:top w:val="single" w:sz="4" w:space="0" w:color="auto"/>
              <w:left w:val="nil"/>
              <w:bottom w:val="single" w:sz="4" w:space="0" w:color="auto"/>
            </w:tcBorders>
            <w:vAlign w:val="center"/>
          </w:tcPr>
          <w:p w14:paraId="0C5133F3" w14:textId="77777777" w:rsidR="00C638FB" w:rsidRPr="002807A5" w:rsidRDefault="00C638FB" w:rsidP="000D60AC">
            <w:pPr>
              <w:rPr>
                <w:sz w:val="24"/>
              </w:rPr>
            </w:pPr>
          </w:p>
        </w:tc>
      </w:tr>
    </w:tbl>
    <w:p w14:paraId="5CD2CF16" w14:textId="77777777" w:rsidR="002F1A30" w:rsidRPr="002807A5" w:rsidRDefault="002F1A30" w:rsidP="002F1A30">
      <w:pPr>
        <w:rPr>
          <w:b/>
          <w:bCs/>
          <w:sz w:val="24"/>
        </w:rPr>
      </w:pPr>
    </w:p>
    <w:p w14:paraId="4FB3BD71" w14:textId="6E19EDE1" w:rsidR="002F1A30" w:rsidRPr="002807A5" w:rsidRDefault="00000000" w:rsidP="002F1A30">
      <w:pPr>
        <w:rPr>
          <w:rFonts w:eastAsia="Times New Roman"/>
          <w:sz w:val="24"/>
        </w:rPr>
      </w:pPr>
      <w:hyperlink r:id="rId37" w:history="1">
        <w:r w:rsidR="00765CB8" w:rsidRPr="002807A5">
          <w:rPr>
            <w:rStyle w:val="Hyperlink"/>
            <w:rFonts w:eastAsia="Times New Roman"/>
            <w:b/>
            <w:sz w:val="24"/>
          </w:rPr>
          <w:t>ELA.5.R.1.1:</w:t>
        </w:r>
      </w:hyperlink>
      <w:r w:rsidR="002E694E" w:rsidRPr="002807A5">
        <w:rPr>
          <w:b/>
          <w:sz w:val="24"/>
        </w:rPr>
        <w:t xml:space="preserve"> </w:t>
      </w:r>
      <w:r w:rsidR="00765CB8" w:rsidRPr="002807A5">
        <w:rPr>
          <w:rFonts w:eastAsia="Times New Roman"/>
          <w:sz w:val="24"/>
        </w:rPr>
        <w:t>Analyze how setting, events, conflict, and characterization contribute to the plot in a literary text.</w:t>
      </w:r>
    </w:p>
    <w:p w14:paraId="61F81360" w14:textId="77777777"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7150"/>
        <w:gridCol w:w="1743"/>
        <w:gridCol w:w="1839"/>
        <w:gridCol w:w="1305"/>
      </w:tblGrid>
      <w:tr w:rsidR="00E50876" w:rsidRPr="002807A5" w14:paraId="746780AC" w14:textId="77777777" w:rsidTr="00E50876">
        <w:trPr>
          <w:tblHeader/>
        </w:trPr>
        <w:tc>
          <w:tcPr>
            <w:tcW w:w="2378" w:type="dxa"/>
            <w:tcBorders>
              <w:bottom w:val="single" w:sz="4" w:space="0" w:color="auto"/>
            </w:tcBorders>
            <w:vAlign w:val="center"/>
          </w:tcPr>
          <w:p w14:paraId="050C2451" w14:textId="77777777" w:rsidR="00E50876" w:rsidRPr="002807A5" w:rsidRDefault="00E50876" w:rsidP="00E50876">
            <w:pPr>
              <w:rPr>
                <w:b/>
                <w:sz w:val="24"/>
              </w:rPr>
            </w:pPr>
            <w:r w:rsidRPr="002807A5">
              <w:rPr>
                <w:b/>
                <w:sz w:val="24"/>
              </w:rPr>
              <w:t>Name</w:t>
            </w:r>
          </w:p>
        </w:tc>
        <w:tc>
          <w:tcPr>
            <w:tcW w:w="7437" w:type="dxa"/>
            <w:vAlign w:val="center"/>
          </w:tcPr>
          <w:p w14:paraId="3DD9F41E" w14:textId="77777777" w:rsidR="00E50876" w:rsidRPr="002807A5" w:rsidRDefault="00E50876" w:rsidP="00E50876">
            <w:pPr>
              <w:rPr>
                <w:b/>
                <w:sz w:val="24"/>
              </w:rPr>
            </w:pPr>
            <w:r w:rsidRPr="002807A5">
              <w:rPr>
                <w:b/>
                <w:sz w:val="24"/>
              </w:rPr>
              <w:t>Description</w:t>
            </w:r>
          </w:p>
        </w:tc>
        <w:tc>
          <w:tcPr>
            <w:tcW w:w="1620" w:type="dxa"/>
            <w:tcBorders>
              <w:bottom w:val="single" w:sz="4" w:space="0" w:color="auto"/>
            </w:tcBorders>
            <w:vAlign w:val="center"/>
          </w:tcPr>
          <w:p w14:paraId="6D7701AE" w14:textId="77777777" w:rsidR="00E50876" w:rsidRPr="002807A5" w:rsidRDefault="00E50876" w:rsidP="00E50876">
            <w:pPr>
              <w:rPr>
                <w:b/>
                <w:sz w:val="24"/>
              </w:rPr>
            </w:pPr>
            <w:r w:rsidRPr="002807A5">
              <w:rPr>
                <w:b/>
                <w:sz w:val="24"/>
              </w:rPr>
              <w:t>Date(s) Instruction</w:t>
            </w:r>
          </w:p>
        </w:tc>
        <w:tc>
          <w:tcPr>
            <w:tcW w:w="1710" w:type="dxa"/>
            <w:tcBorders>
              <w:bottom w:val="single" w:sz="4" w:space="0" w:color="auto"/>
            </w:tcBorders>
            <w:vAlign w:val="center"/>
          </w:tcPr>
          <w:p w14:paraId="098867CD" w14:textId="77777777" w:rsidR="00E50876" w:rsidRPr="002807A5" w:rsidRDefault="00E50876" w:rsidP="00E50876">
            <w:pPr>
              <w:rPr>
                <w:b/>
                <w:sz w:val="24"/>
              </w:rPr>
            </w:pPr>
            <w:r w:rsidRPr="002807A5">
              <w:rPr>
                <w:b/>
                <w:sz w:val="24"/>
              </w:rPr>
              <w:t>Date(s) Assessment</w:t>
            </w:r>
          </w:p>
        </w:tc>
        <w:tc>
          <w:tcPr>
            <w:tcW w:w="1255" w:type="dxa"/>
            <w:tcBorders>
              <w:bottom w:val="single" w:sz="4" w:space="0" w:color="auto"/>
            </w:tcBorders>
            <w:vAlign w:val="center"/>
          </w:tcPr>
          <w:p w14:paraId="5102D30D" w14:textId="77777777" w:rsidR="00E50876" w:rsidRPr="002807A5" w:rsidRDefault="00E50876" w:rsidP="00E50876">
            <w:pPr>
              <w:rPr>
                <w:b/>
                <w:sz w:val="24"/>
              </w:rPr>
            </w:pPr>
            <w:r w:rsidRPr="002807A5">
              <w:rPr>
                <w:b/>
                <w:sz w:val="24"/>
              </w:rPr>
              <w:t>Date Mastery</w:t>
            </w:r>
          </w:p>
        </w:tc>
      </w:tr>
      <w:tr w:rsidR="00E50876" w:rsidRPr="002807A5" w14:paraId="0B7283DC" w14:textId="77777777" w:rsidTr="00E50876">
        <w:tc>
          <w:tcPr>
            <w:tcW w:w="2378" w:type="dxa"/>
            <w:tcBorders>
              <w:bottom w:val="single" w:sz="4" w:space="0" w:color="auto"/>
            </w:tcBorders>
            <w:vAlign w:val="center"/>
          </w:tcPr>
          <w:p w14:paraId="41C0365A" w14:textId="1CFA5C9D" w:rsidR="00E50876" w:rsidRPr="002807A5" w:rsidRDefault="00000000" w:rsidP="00E50876">
            <w:pPr>
              <w:rPr>
                <w:sz w:val="24"/>
              </w:rPr>
            </w:pPr>
            <w:hyperlink r:id="rId38" w:history="1">
              <w:r w:rsidR="005A7F90" w:rsidRPr="002807A5">
                <w:rPr>
                  <w:rStyle w:val="Hyperlink"/>
                  <w:sz w:val="24"/>
                  <w:shd w:val="clear" w:color="auto" w:fill="FFFFFF"/>
                </w:rPr>
                <w:t>ELA.5.R.1.AP.1 </w:t>
              </w:r>
            </w:hyperlink>
          </w:p>
        </w:tc>
        <w:tc>
          <w:tcPr>
            <w:tcW w:w="7437" w:type="dxa"/>
            <w:vAlign w:val="center"/>
          </w:tcPr>
          <w:p w14:paraId="05F1FBE2" w14:textId="0F8E9950" w:rsidR="00E50876" w:rsidRPr="002807A5" w:rsidRDefault="005A7F90" w:rsidP="00E50876">
            <w:pPr>
              <w:rPr>
                <w:sz w:val="24"/>
              </w:rPr>
            </w:pPr>
            <w:r w:rsidRPr="002807A5">
              <w:rPr>
                <w:rStyle w:val="normaltextrun"/>
                <w:color w:val="1F1F1E"/>
                <w:sz w:val="24"/>
                <w:shd w:val="clear" w:color="auto" w:fill="FFFFFF"/>
              </w:rPr>
              <w:t>Explain how setting, events, conflict, and characterization contribute to the plot in a literary text.</w:t>
            </w:r>
            <w:r w:rsidRPr="002807A5">
              <w:rPr>
                <w:rStyle w:val="eop"/>
                <w:color w:val="1F1F1E"/>
                <w:sz w:val="24"/>
                <w:shd w:val="clear" w:color="auto" w:fill="FFFFFF"/>
              </w:rPr>
              <w:t> </w:t>
            </w:r>
          </w:p>
        </w:tc>
        <w:tc>
          <w:tcPr>
            <w:tcW w:w="1620" w:type="dxa"/>
            <w:tcBorders>
              <w:bottom w:val="nil"/>
            </w:tcBorders>
            <w:vAlign w:val="center"/>
          </w:tcPr>
          <w:p w14:paraId="2F58B0C5" w14:textId="77777777" w:rsidR="00E50876" w:rsidRPr="002807A5" w:rsidRDefault="00E50876" w:rsidP="00E50876">
            <w:pPr>
              <w:rPr>
                <w:sz w:val="24"/>
              </w:rPr>
            </w:pPr>
          </w:p>
        </w:tc>
        <w:tc>
          <w:tcPr>
            <w:tcW w:w="1710" w:type="dxa"/>
            <w:tcBorders>
              <w:bottom w:val="nil"/>
            </w:tcBorders>
            <w:vAlign w:val="center"/>
          </w:tcPr>
          <w:p w14:paraId="78823AB9" w14:textId="77777777" w:rsidR="00E50876" w:rsidRPr="002807A5" w:rsidRDefault="00E50876" w:rsidP="00E50876">
            <w:pPr>
              <w:rPr>
                <w:sz w:val="24"/>
              </w:rPr>
            </w:pPr>
          </w:p>
        </w:tc>
        <w:tc>
          <w:tcPr>
            <w:tcW w:w="1255" w:type="dxa"/>
            <w:tcBorders>
              <w:bottom w:val="nil"/>
            </w:tcBorders>
            <w:vAlign w:val="center"/>
          </w:tcPr>
          <w:p w14:paraId="3713BE26" w14:textId="77777777" w:rsidR="00E50876" w:rsidRPr="002807A5" w:rsidRDefault="00E50876" w:rsidP="00E50876">
            <w:pPr>
              <w:rPr>
                <w:sz w:val="24"/>
              </w:rPr>
            </w:pPr>
          </w:p>
        </w:tc>
      </w:tr>
      <w:tr w:rsidR="00E50876" w:rsidRPr="002807A5" w14:paraId="102B14D0" w14:textId="77777777" w:rsidTr="00D178F4">
        <w:tc>
          <w:tcPr>
            <w:tcW w:w="2378" w:type="dxa"/>
            <w:tcBorders>
              <w:top w:val="single" w:sz="4" w:space="0" w:color="auto"/>
              <w:bottom w:val="single" w:sz="4" w:space="0" w:color="auto"/>
            </w:tcBorders>
            <w:vAlign w:val="center"/>
          </w:tcPr>
          <w:p w14:paraId="43395069" w14:textId="14C525D9" w:rsidR="00E50876" w:rsidRPr="002807A5" w:rsidRDefault="005A7F90" w:rsidP="00E50876">
            <w:pPr>
              <w:rPr>
                <w:sz w:val="24"/>
              </w:rPr>
            </w:pPr>
            <w:r w:rsidRPr="002807A5">
              <w:rPr>
                <w:sz w:val="24"/>
              </w:rPr>
              <w:t>Essential Understandings</w:t>
            </w:r>
          </w:p>
        </w:tc>
        <w:tc>
          <w:tcPr>
            <w:tcW w:w="7437" w:type="dxa"/>
            <w:tcBorders>
              <w:bottom w:val="single" w:sz="4" w:space="0" w:color="auto"/>
            </w:tcBorders>
            <w:vAlign w:val="center"/>
          </w:tcPr>
          <w:p w14:paraId="2C1813FE" w14:textId="77777777" w:rsidR="00864A10" w:rsidRPr="00864A10" w:rsidRDefault="00864A10" w:rsidP="00864A10">
            <w:pPr>
              <w:pStyle w:val="ListParagraph"/>
              <w:numPr>
                <w:ilvl w:val="0"/>
                <w:numId w:val="29"/>
              </w:numPr>
              <w:rPr>
                <w:sz w:val="24"/>
              </w:rPr>
            </w:pPr>
            <w:r w:rsidRPr="00864A10">
              <w:rPr>
                <w:sz w:val="24"/>
              </w:rPr>
              <w:t>Identify main elements of the plot, (exposition, rising action, climax, falling action, conclusion.)</w:t>
            </w:r>
          </w:p>
          <w:p w14:paraId="32C3B29E" w14:textId="77777777" w:rsidR="00864A10" w:rsidRPr="00864A10" w:rsidRDefault="00864A10" w:rsidP="00864A10">
            <w:pPr>
              <w:pStyle w:val="ListParagraph"/>
              <w:numPr>
                <w:ilvl w:val="0"/>
                <w:numId w:val="29"/>
              </w:numPr>
              <w:rPr>
                <w:sz w:val="24"/>
              </w:rPr>
            </w:pPr>
            <w:r w:rsidRPr="00864A10">
              <w:rPr>
                <w:sz w:val="24"/>
              </w:rPr>
              <w:t xml:space="preserve">Identify how the thoughts and actions of a character contribute to the </w:t>
            </w:r>
            <w:proofErr w:type="gramStart"/>
            <w:r w:rsidRPr="00864A10">
              <w:rPr>
                <w:sz w:val="24"/>
              </w:rPr>
              <w:t>plot</w:t>
            </w:r>
            <w:proofErr w:type="gramEnd"/>
          </w:p>
          <w:p w14:paraId="18A82BD8" w14:textId="77777777" w:rsidR="00864A10" w:rsidRPr="00864A10" w:rsidRDefault="00864A10" w:rsidP="00864A10">
            <w:pPr>
              <w:pStyle w:val="ListParagraph"/>
              <w:numPr>
                <w:ilvl w:val="0"/>
                <w:numId w:val="29"/>
              </w:numPr>
              <w:rPr>
                <w:sz w:val="24"/>
              </w:rPr>
            </w:pPr>
            <w:r w:rsidRPr="00864A10">
              <w:rPr>
                <w:sz w:val="24"/>
              </w:rPr>
              <w:t xml:space="preserve">Identify how the setting contributes to the </w:t>
            </w:r>
            <w:proofErr w:type="gramStart"/>
            <w:r w:rsidRPr="00864A10">
              <w:rPr>
                <w:sz w:val="24"/>
              </w:rPr>
              <w:t>plot</w:t>
            </w:r>
            <w:proofErr w:type="gramEnd"/>
          </w:p>
          <w:p w14:paraId="06A6CC26" w14:textId="77777777" w:rsidR="00864A10" w:rsidRPr="00864A10" w:rsidRDefault="00864A10" w:rsidP="00864A10">
            <w:pPr>
              <w:pStyle w:val="ListParagraph"/>
              <w:numPr>
                <w:ilvl w:val="0"/>
                <w:numId w:val="29"/>
              </w:numPr>
              <w:rPr>
                <w:sz w:val="24"/>
              </w:rPr>
            </w:pPr>
            <w:r w:rsidRPr="00864A10">
              <w:rPr>
                <w:sz w:val="24"/>
              </w:rPr>
              <w:t xml:space="preserve">Identify how events contribute to the </w:t>
            </w:r>
            <w:proofErr w:type="gramStart"/>
            <w:r w:rsidRPr="00864A10">
              <w:rPr>
                <w:sz w:val="24"/>
              </w:rPr>
              <w:t>plot</w:t>
            </w:r>
            <w:proofErr w:type="gramEnd"/>
          </w:p>
          <w:p w14:paraId="08CE9C8C" w14:textId="47F276A4" w:rsidR="00E50876" w:rsidRPr="000B70CD" w:rsidRDefault="00864A10" w:rsidP="00864A10">
            <w:pPr>
              <w:pStyle w:val="ListParagraph"/>
              <w:numPr>
                <w:ilvl w:val="0"/>
                <w:numId w:val="29"/>
              </w:numPr>
              <w:rPr>
                <w:sz w:val="24"/>
              </w:rPr>
            </w:pPr>
            <w:r w:rsidRPr="00864A10">
              <w:rPr>
                <w:sz w:val="24"/>
              </w:rPr>
              <w:t>Identify how conflict (problem/solution) contributes to the plot</w:t>
            </w:r>
          </w:p>
        </w:tc>
        <w:tc>
          <w:tcPr>
            <w:tcW w:w="1620" w:type="dxa"/>
            <w:tcBorders>
              <w:top w:val="nil"/>
              <w:bottom w:val="single" w:sz="4" w:space="0" w:color="auto"/>
            </w:tcBorders>
            <w:vAlign w:val="center"/>
          </w:tcPr>
          <w:p w14:paraId="79585683" w14:textId="77777777" w:rsidR="00E50876" w:rsidRPr="002807A5" w:rsidRDefault="00E50876" w:rsidP="00E50876">
            <w:pPr>
              <w:rPr>
                <w:sz w:val="24"/>
              </w:rPr>
            </w:pPr>
          </w:p>
        </w:tc>
        <w:tc>
          <w:tcPr>
            <w:tcW w:w="1710" w:type="dxa"/>
            <w:tcBorders>
              <w:top w:val="nil"/>
              <w:bottom w:val="single" w:sz="4" w:space="0" w:color="auto"/>
            </w:tcBorders>
            <w:vAlign w:val="center"/>
          </w:tcPr>
          <w:p w14:paraId="4CFBCD82" w14:textId="77777777" w:rsidR="00E50876" w:rsidRPr="002807A5" w:rsidRDefault="00E50876" w:rsidP="00E50876">
            <w:pPr>
              <w:rPr>
                <w:sz w:val="24"/>
              </w:rPr>
            </w:pPr>
          </w:p>
        </w:tc>
        <w:tc>
          <w:tcPr>
            <w:tcW w:w="1255" w:type="dxa"/>
            <w:tcBorders>
              <w:top w:val="nil"/>
              <w:bottom w:val="single" w:sz="4" w:space="0" w:color="auto"/>
            </w:tcBorders>
            <w:vAlign w:val="center"/>
          </w:tcPr>
          <w:p w14:paraId="7307E00C" w14:textId="77777777" w:rsidR="00E50876" w:rsidRPr="002807A5" w:rsidRDefault="00E50876" w:rsidP="00E50876">
            <w:pPr>
              <w:rPr>
                <w:sz w:val="24"/>
              </w:rPr>
            </w:pPr>
          </w:p>
        </w:tc>
      </w:tr>
      <w:tr w:rsidR="00E50876" w:rsidRPr="002807A5" w14:paraId="6329F728" w14:textId="77777777" w:rsidTr="00D178F4">
        <w:tc>
          <w:tcPr>
            <w:tcW w:w="2378" w:type="dxa"/>
            <w:tcBorders>
              <w:top w:val="single" w:sz="4" w:space="0" w:color="auto"/>
              <w:bottom w:val="single" w:sz="4" w:space="0" w:color="auto"/>
              <w:right w:val="nil"/>
            </w:tcBorders>
            <w:vAlign w:val="center"/>
          </w:tcPr>
          <w:p w14:paraId="5FCA2B21" w14:textId="6138CC9C" w:rsidR="00E50876" w:rsidRPr="002807A5" w:rsidRDefault="005A7F90" w:rsidP="00E50876">
            <w:pPr>
              <w:rPr>
                <w:sz w:val="24"/>
              </w:rPr>
            </w:pPr>
            <w:r w:rsidRPr="002807A5">
              <w:rPr>
                <w:sz w:val="24"/>
              </w:rPr>
              <w:t>Resources:</w:t>
            </w:r>
          </w:p>
        </w:tc>
        <w:tc>
          <w:tcPr>
            <w:tcW w:w="7437" w:type="dxa"/>
            <w:tcBorders>
              <w:top w:val="single" w:sz="4" w:space="0" w:color="auto"/>
              <w:left w:val="nil"/>
              <w:bottom w:val="single" w:sz="4" w:space="0" w:color="auto"/>
              <w:right w:val="nil"/>
            </w:tcBorders>
            <w:vAlign w:val="center"/>
          </w:tcPr>
          <w:p w14:paraId="69E57A56" w14:textId="3AD38777" w:rsidR="00E50876" w:rsidRPr="002807A5" w:rsidRDefault="00E50876" w:rsidP="00E50876">
            <w:pPr>
              <w:rPr>
                <w:rFonts w:eastAsia="Times New Roman"/>
                <w:sz w:val="24"/>
              </w:rPr>
            </w:pPr>
          </w:p>
        </w:tc>
        <w:tc>
          <w:tcPr>
            <w:tcW w:w="1620" w:type="dxa"/>
            <w:tcBorders>
              <w:top w:val="single" w:sz="4" w:space="0" w:color="auto"/>
              <w:left w:val="nil"/>
              <w:bottom w:val="single" w:sz="4" w:space="0" w:color="auto"/>
              <w:right w:val="nil"/>
            </w:tcBorders>
            <w:vAlign w:val="center"/>
          </w:tcPr>
          <w:p w14:paraId="23931DEB" w14:textId="77777777" w:rsidR="00E50876" w:rsidRPr="002807A5" w:rsidRDefault="00E50876" w:rsidP="00E50876">
            <w:pPr>
              <w:rPr>
                <w:sz w:val="24"/>
              </w:rPr>
            </w:pPr>
          </w:p>
        </w:tc>
        <w:tc>
          <w:tcPr>
            <w:tcW w:w="1710" w:type="dxa"/>
            <w:tcBorders>
              <w:top w:val="single" w:sz="4" w:space="0" w:color="auto"/>
              <w:left w:val="nil"/>
              <w:bottom w:val="single" w:sz="4" w:space="0" w:color="auto"/>
              <w:right w:val="nil"/>
            </w:tcBorders>
            <w:vAlign w:val="center"/>
          </w:tcPr>
          <w:p w14:paraId="5DEF90B1" w14:textId="77777777" w:rsidR="00E50876" w:rsidRPr="002807A5" w:rsidRDefault="00E50876" w:rsidP="00E50876">
            <w:pPr>
              <w:rPr>
                <w:sz w:val="24"/>
              </w:rPr>
            </w:pPr>
          </w:p>
        </w:tc>
        <w:tc>
          <w:tcPr>
            <w:tcW w:w="1255" w:type="dxa"/>
            <w:tcBorders>
              <w:top w:val="single" w:sz="4" w:space="0" w:color="auto"/>
              <w:left w:val="nil"/>
              <w:bottom w:val="single" w:sz="4" w:space="0" w:color="auto"/>
            </w:tcBorders>
            <w:vAlign w:val="center"/>
          </w:tcPr>
          <w:p w14:paraId="4A8ECBB7" w14:textId="77777777" w:rsidR="00E50876" w:rsidRPr="002807A5" w:rsidRDefault="00E50876" w:rsidP="00E50876">
            <w:pPr>
              <w:rPr>
                <w:sz w:val="24"/>
              </w:rPr>
            </w:pPr>
          </w:p>
        </w:tc>
      </w:tr>
    </w:tbl>
    <w:p w14:paraId="224044B7" w14:textId="77777777" w:rsidR="002F1A30" w:rsidRPr="002807A5" w:rsidRDefault="002F1A30" w:rsidP="002F1A30">
      <w:pPr>
        <w:rPr>
          <w:b/>
          <w:bCs/>
          <w:sz w:val="24"/>
        </w:rPr>
      </w:pPr>
    </w:p>
    <w:p w14:paraId="4F954960" w14:textId="28BFDEC6" w:rsidR="00765CB8" w:rsidRPr="002807A5" w:rsidRDefault="00000000" w:rsidP="00765CB8">
      <w:pPr>
        <w:rPr>
          <w:rFonts w:eastAsia="Times New Roman"/>
          <w:sz w:val="24"/>
        </w:rPr>
      </w:pPr>
      <w:hyperlink r:id="rId39" w:history="1">
        <w:r w:rsidR="00765CB8" w:rsidRPr="002807A5">
          <w:rPr>
            <w:rStyle w:val="Hyperlink"/>
            <w:rFonts w:eastAsia="Times New Roman"/>
            <w:b/>
            <w:sz w:val="24"/>
          </w:rPr>
          <w:t>ELA.5.R.1.2:</w:t>
        </w:r>
      </w:hyperlink>
      <w:r w:rsidR="00765CB8" w:rsidRPr="002807A5">
        <w:rPr>
          <w:rFonts w:eastAsia="Times New Roman"/>
          <w:sz w:val="24"/>
        </w:rPr>
        <w:t xml:space="preserve"> Explain the development of stated or implied theme(s) throughout a literary text.</w:t>
      </w:r>
    </w:p>
    <w:p w14:paraId="2CC869D8" w14:textId="63D22B9E" w:rsidR="002F1A30" w:rsidRPr="002807A5" w:rsidRDefault="00765CB8" w:rsidP="002F1A30">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Where the development of multiple themes is being explained, the themes may come from the same or multiple literary texts.</w:t>
      </w:r>
    </w:p>
    <w:p w14:paraId="65662FE0" w14:textId="77777777"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6987"/>
        <w:gridCol w:w="1743"/>
        <w:gridCol w:w="1839"/>
        <w:gridCol w:w="1305"/>
      </w:tblGrid>
      <w:tr w:rsidR="00E50876" w:rsidRPr="002807A5" w14:paraId="0D8BA7DE" w14:textId="77777777" w:rsidTr="00BB49CD">
        <w:trPr>
          <w:tblHeader/>
        </w:trPr>
        <w:tc>
          <w:tcPr>
            <w:tcW w:w="2526" w:type="dxa"/>
            <w:tcBorders>
              <w:bottom w:val="single" w:sz="4" w:space="0" w:color="auto"/>
            </w:tcBorders>
            <w:vAlign w:val="center"/>
          </w:tcPr>
          <w:p w14:paraId="1C47A3E8" w14:textId="77777777" w:rsidR="00E50876" w:rsidRPr="002807A5" w:rsidRDefault="00E50876" w:rsidP="00E50876">
            <w:pPr>
              <w:rPr>
                <w:b/>
                <w:sz w:val="24"/>
              </w:rPr>
            </w:pPr>
            <w:r w:rsidRPr="002807A5">
              <w:rPr>
                <w:b/>
                <w:sz w:val="24"/>
              </w:rPr>
              <w:t>Name</w:t>
            </w:r>
          </w:p>
        </w:tc>
        <w:tc>
          <w:tcPr>
            <w:tcW w:w="6987" w:type="dxa"/>
            <w:vAlign w:val="center"/>
          </w:tcPr>
          <w:p w14:paraId="0367B49B"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3C885010"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547440AA"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0AE1A535" w14:textId="77777777" w:rsidR="00E50876" w:rsidRPr="002807A5" w:rsidRDefault="00E50876" w:rsidP="00E50876">
            <w:pPr>
              <w:rPr>
                <w:b/>
                <w:sz w:val="24"/>
              </w:rPr>
            </w:pPr>
            <w:r w:rsidRPr="002807A5">
              <w:rPr>
                <w:b/>
                <w:sz w:val="24"/>
              </w:rPr>
              <w:t>Date Mastery</w:t>
            </w:r>
          </w:p>
        </w:tc>
      </w:tr>
      <w:tr w:rsidR="00E50876" w:rsidRPr="002807A5" w14:paraId="0FE41CC3" w14:textId="77777777" w:rsidTr="00BB49CD">
        <w:tc>
          <w:tcPr>
            <w:tcW w:w="2526" w:type="dxa"/>
            <w:tcBorders>
              <w:bottom w:val="single" w:sz="4" w:space="0" w:color="auto"/>
            </w:tcBorders>
            <w:vAlign w:val="center"/>
          </w:tcPr>
          <w:p w14:paraId="41B3994F" w14:textId="64DDBF26" w:rsidR="00E50876" w:rsidRPr="002807A5" w:rsidRDefault="00000000" w:rsidP="00E50876">
            <w:pPr>
              <w:rPr>
                <w:sz w:val="24"/>
              </w:rPr>
            </w:pPr>
            <w:hyperlink r:id="rId40" w:history="1">
              <w:r w:rsidR="00BB49CD" w:rsidRPr="002807A5">
                <w:rPr>
                  <w:rStyle w:val="Hyperlink"/>
                  <w:spacing w:val="-1"/>
                  <w:sz w:val="24"/>
                </w:rPr>
                <w:t>ELA.5.R.1.AP.2</w:t>
              </w:r>
            </w:hyperlink>
          </w:p>
        </w:tc>
        <w:tc>
          <w:tcPr>
            <w:tcW w:w="6987" w:type="dxa"/>
            <w:vAlign w:val="center"/>
          </w:tcPr>
          <w:p w14:paraId="220D453E" w14:textId="70A28C3E" w:rsidR="00E50876" w:rsidRPr="002807A5" w:rsidRDefault="00BB49CD" w:rsidP="00E50876">
            <w:pPr>
              <w:rPr>
                <w:sz w:val="24"/>
              </w:rPr>
            </w:pPr>
            <w:r w:rsidRPr="002807A5">
              <w:rPr>
                <w:color w:val="1F1F1E"/>
                <w:spacing w:val="-1"/>
                <w:sz w:val="24"/>
              </w:rPr>
              <w:t>Show</w:t>
            </w:r>
            <w:r w:rsidRPr="002807A5">
              <w:rPr>
                <w:sz w:val="24"/>
              </w:rPr>
              <w:t xml:space="preserve"> the development of a stated or implied theme in a literary text.</w:t>
            </w:r>
          </w:p>
        </w:tc>
        <w:tc>
          <w:tcPr>
            <w:tcW w:w="1743" w:type="dxa"/>
            <w:tcBorders>
              <w:bottom w:val="nil"/>
            </w:tcBorders>
            <w:vAlign w:val="center"/>
          </w:tcPr>
          <w:p w14:paraId="72261152" w14:textId="77777777" w:rsidR="00E50876" w:rsidRPr="002807A5" w:rsidRDefault="00E50876" w:rsidP="00E50876">
            <w:pPr>
              <w:rPr>
                <w:sz w:val="24"/>
              </w:rPr>
            </w:pPr>
          </w:p>
        </w:tc>
        <w:tc>
          <w:tcPr>
            <w:tcW w:w="1839" w:type="dxa"/>
            <w:tcBorders>
              <w:bottom w:val="nil"/>
            </w:tcBorders>
            <w:vAlign w:val="center"/>
          </w:tcPr>
          <w:p w14:paraId="397360AA" w14:textId="77777777" w:rsidR="00E50876" w:rsidRPr="002807A5" w:rsidRDefault="00E50876" w:rsidP="00E50876">
            <w:pPr>
              <w:rPr>
                <w:sz w:val="24"/>
              </w:rPr>
            </w:pPr>
          </w:p>
        </w:tc>
        <w:tc>
          <w:tcPr>
            <w:tcW w:w="1305" w:type="dxa"/>
            <w:tcBorders>
              <w:bottom w:val="nil"/>
            </w:tcBorders>
            <w:vAlign w:val="center"/>
          </w:tcPr>
          <w:p w14:paraId="1A502690" w14:textId="77777777" w:rsidR="00E50876" w:rsidRPr="002807A5" w:rsidRDefault="00E50876" w:rsidP="00E50876">
            <w:pPr>
              <w:rPr>
                <w:sz w:val="24"/>
              </w:rPr>
            </w:pPr>
          </w:p>
        </w:tc>
      </w:tr>
      <w:tr w:rsidR="00E50876" w:rsidRPr="002807A5" w14:paraId="4BC58B4F" w14:textId="77777777" w:rsidTr="00AD58BE">
        <w:tc>
          <w:tcPr>
            <w:tcW w:w="2526" w:type="dxa"/>
            <w:tcBorders>
              <w:top w:val="single" w:sz="4" w:space="0" w:color="auto"/>
              <w:bottom w:val="single" w:sz="4" w:space="0" w:color="auto"/>
            </w:tcBorders>
            <w:vAlign w:val="center"/>
          </w:tcPr>
          <w:p w14:paraId="3D300C07" w14:textId="68C20AD1" w:rsidR="00E50876" w:rsidRPr="002807A5" w:rsidRDefault="00BB49CD" w:rsidP="00E50876">
            <w:pPr>
              <w:rPr>
                <w:sz w:val="24"/>
              </w:rPr>
            </w:pPr>
            <w:r w:rsidRPr="002807A5">
              <w:rPr>
                <w:sz w:val="24"/>
              </w:rPr>
              <w:t>Essential Understandings</w:t>
            </w:r>
          </w:p>
        </w:tc>
        <w:tc>
          <w:tcPr>
            <w:tcW w:w="6987" w:type="dxa"/>
            <w:tcBorders>
              <w:bottom w:val="single" w:sz="4" w:space="0" w:color="auto"/>
            </w:tcBorders>
            <w:vAlign w:val="center"/>
          </w:tcPr>
          <w:p w14:paraId="3F6621CF"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Identify a </w:t>
            </w:r>
            <w:proofErr w:type="gramStart"/>
            <w:r w:rsidRPr="00864A10">
              <w:rPr>
                <w:rFonts w:ascii="Verdana" w:hAnsi="Verdana" w:cs="Times New Roman"/>
                <w:sz w:val="24"/>
                <w:szCs w:val="24"/>
              </w:rPr>
              <w:t>detail</w:t>
            </w:r>
            <w:proofErr w:type="gramEnd"/>
            <w:r w:rsidRPr="00864A10">
              <w:rPr>
                <w:rFonts w:ascii="Verdana" w:hAnsi="Verdana" w:cs="Times New Roman"/>
                <w:sz w:val="24"/>
                <w:szCs w:val="24"/>
              </w:rPr>
              <w:t xml:space="preserve"> </w:t>
            </w:r>
          </w:p>
          <w:p w14:paraId="4C2BC99B"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Identify a stated or implied </w:t>
            </w:r>
            <w:proofErr w:type="gramStart"/>
            <w:r w:rsidRPr="00864A10">
              <w:rPr>
                <w:rFonts w:ascii="Verdana" w:hAnsi="Verdana" w:cs="Times New Roman"/>
                <w:sz w:val="24"/>
                <w:szCs w:val="24"/>
              </w:rPr>
              <w:t>theme</w:t>
            </w:r>
            <w:proofErr w:type="gramEnd"/>
          </w:p>
          <w:p w14:paraId="46E21D1E"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Answer questions about the theme of a story</w:t>
            </w:r>
          </w:p>
          <w:p w14:paraId="6B83F19F"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Identify how the character responds to </w:t>
            </w:r>
            <w:proofErr w:type="gramStart"/>
            <w:r w:rsidRPr="00864A10">
              <w:rPr>
                <w:rFonts w:ascii="Verdana" w:hAnsi="Verdana" w:cs="Times New Roman"/>
                <w:sz w:val="24"/>
                <w:szCs w:val="24"/>
              </w:rPr>
              <w:t>situations</w:t>
            </w:r>
            <w:proofErr w:type="gramEnd"/>
          </w:p>
          <w:p w14:paraId="3FD945EA"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Define stated theme as the author’s underlying message that is directly stated in the </w:t>
            </w:r>
            <w:proofErr w:type="gramStart"/>
            <w:r w:rsidRPr="00864A10">
              <w:rPr>
                <w:rFonts w:ascii="Verdana" w:hAnsi="Verdana" w:cs="Times New Roman"/>
                <w:sz w:val="24"/>
                <w:szCs w:val="24"/>
              </w:rPr>
              <w:t>text</w:t>
            </w:r>
            <w:proofErr w:type="gramEnd"/>
            <w:r w:rsidRPr="00864A10">
              <w:rPr>
                <w:rFonts w:ascii="Verdana" w:hAnsi="Verdana" w:cs="Times New Roman"/>
                <w:sz w:val="24"/>
                <w:szCs w:val="24"/>
              </w:rPr>
              <w:t xml:space="preserve"> </w:t>
            </w:r>
          </w:p>
          <w:p w14:paraId="0D5C043E"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Identify details from the text that relate to the stated </w:t>
            </w:r>
            <w:proofErr w:type="gramStart"/>
            <w:r w:rsidRPr="00864A10">
              <w:rPr>
                <w:rFonts w:ascii="Verdana" w:hAnsi="Verdana" w:cs="Times New Roman"/>
                <w:sz w:val="24"/>
                <w:szCs w:val="24"/>
              </w:rPr>
              <w:t>theme</w:t>
            </w:r>
            <w:proofErr w:type="gramEnd"/>
            <w:r w:rsidRPr="00864A10">
              <w:rPr>
                <w:rFonts w:ascii="Verdana" w:hAnsi="Verdana" w:cs="Times New Roman"/>
                <w:sz w:val="24"/>
                <w:szCs w:val="24"/>
              </w:rPr>
              <w:t xml:space="preserve"> </w:t>
            </w:r>
          </w:p>
          <w:p w14:paraId="1E1B7706" w14:textId="77777777" w:rsidR="00864A10" w:rsidRPr="00864A10" w:rsidRDefault="00864A10" w:rsidP="00864A10">
            <w:pPr>
              <w:pStyle w:val="TableParagraph"/>
              <w:numPr>
                <w:ilvl w:val="0"/>
                <w:numId w:val="12"/>
              </w:numPr>
              <w:rPr>
                <w:rFonts w:ascii="Verdana" w:hAnsi="Verdana" w:cs="Times New Roman"/>
                <w:sz w:val="24"/>
                <w:szCs w:val="24"/>
              </w:rPr>
            </w:pPr>
            <w:r w:rsidRPr="00864A10">
              <w:rPr>
                <w:rFonts w:ascii="Verdana" w:hAnsi="Verdana" w:cs="Times New Roman"/>
                <w:sz w:val="24"/>
                <w:szCs w:val="24"/>
              </w:rPr>
              <w:t xml:space="preserve">Define implied theme as the author’s underlying </w:t>
            </w:r>
            <w:r w:rsidRPr="00864A10">
              <w:rPr>
                <w:rFonts w:ascii="Verdana" w:hAnsi="Verdana" w:cs="Times New Roman"/>
                <w:sz w:val="24"/>
                <w:szCs w:val="24"/>
              </w:rPr>
              <w:lastRenderedPageBreak/>
              <w:t xml:space="preserve">message that is not directly stated in the </w:t>
            </w:r>
            <w:proofErr w:type="gramStart"/>
            <w:r w:rsidRPr="00864A10">
              <w:rPr>
                <w:rFonts w:ascii="Verdana" w:hAnsi="Verdana" w:cs="Times New Roman"/>
                <w:sz w:val="24"/>
                <w:szCs w:val="24"/>
              </w:rPr>
              <w:t>text</w:t>
            </w:r>
            <w:proofErr w:type="gramEnd"/>
          </w:p>
          <w:p w14:paraId="54FC9C01" w14:textId="1EB1D302" w:rsidR="00E50876" w:rsidRPr="002807A5" w:rsidRDefault="00864A10" w:rsidP="00864A10">
            <w:pPr>
              <w:pStyle w:val="TableParagraph"/>
              <w:numPr>
                <w:ilvl w:val="0"/>
                <w:numId w:val="12"/>
              </w:numPr>
              <w:rPr>
                <w:rFonts w:ascii="Verdana" w:hAnsi="Verdana" w:cs="Times New Roman"/>
                <w:color w:val="1F1F1E"/>
                <w:sz w:val="24"/>
                <w:szCs w:val="24"/>
              </w:rPr>
            </w:pPr>
            <w:r w:rsidRPr="00864A10">
              <w:rPr>
                <w:rFonts w:ascii="Verdana" w:hAnsi="Verdana" w:cs="Times New Roman"/>
                <w:sz w:val="24"/>
                <w:szCs w:val="24"/>
              </w:rPr>
              <w:t>Identify details from the text that relate to the implied theme</w:t>
            </w:r>
          </w:p>
        </w:tc>
        <w:tc>
          <w:tcPr>
            <w:tcW w:w="1743" w:type="dxa"/>
            <w:tcBorders>
              <w:top w:val="nil"/>
              <w:bottom w:val="single" w:sz="4" w:space="0" w:color="auto"/>
            </w:tcBorders>
            <w:vAlign w:val="center"/>
          </w:tcPr>
          <w:p w14:paraId="79F9A741" w14:textId="77777777" w:rsidR="00E50876" w:rsidRPr="002807A5" w:rsidRDefault="00E50876" w:rsidP="00E50876">
            <w:pPr>
              <w:rPr>
                <w:sz w:val="24"/>
              </w:rPr>
            </w:pPr>
          </w:p>
        </w:tc>
        <w:tc>
          <w:tcPr>
            <w:tcW w:w="1839" w:type="dxa"/>
            <w:tcBorders>
              <w:top w:val="nil"/>
              <w:bottom w:val="single" w:sz="4" w:space="0" w:color="auto"/>
            </w:tcBorders>
            <w:vAlign w:val="center"/>
          </w:tcPr>
          <w:p w14:paraId="79926118" w14:textId="77777777" w:rsidR="00E50876" w:rsidRPr="002807A5" w:rsidRDefault="00E50876" w:rsidP="00E50876">
            <w:pPr>
              <w:rPr>
                <w:sz w:val="24"/>
              </w:rPr>
            </w:pPr>
          </w:p>
        </w:tc>
        <w:tc>
          <w:tcPr>
            <w:tcW w:w="1305" w:type="dxa"/>
            <w:tcBorders>
              <w:top w:val="nil"/>
              <w:bottom w:val="single" w:sz="4" w:space="0" w:color="auto"/>
            </w:tcBorders>
            <w:vAlign w:val="center"/>
          </w:tcPr>
          <w:p w14:paraId="7FA3D8EA" w14:textId="77777777" w:rsidR="00E50876" w:rsidRPr="002807A5" w:rsidRDefault="00E50876" w:rsidP="00E50876">
            <w:pPr>
              <w:rPr>
                <w:sz w:val="24"/>
              </w:rPr>
            </w:pPr>
          </w:p>
        </w:tc>
      </w:tr>
      <w:tr w:rsidR="00E50876" w:rsidRPr="002807A5" w14:paraId="27EB3628" w14:textId="77777777" w:rsidTr="00AD58BE">
        <w:tc>
          <w:tcPr>
            <w:tcW w:w="2526" w:type="dxa"/>
            <w:tcBorders>
              <w:top w:val="single" w:sz="4" w:space="0" w:color="auto"/>
              <w:bottom w:val="single" w:sz="4" w:space="0" w:color="auto"/>
              <w:right w:val="nil"/>
            </w:tcBorders>
            <w:vAlign w:val="center"/>
          </w:tcPr>
          <w:p w14:paraId="747E2ABD" w14:textId="325C22DE" w:rsidR="00E50876" w:rsidRPr="002807A5" w:rsidRDefault="00BB49CD" w:rsidP="00E50876">
            <w:pPr>
              <w:rPr>
                <w:rFonts w:eastAsia="Times New Roman"/>
                <w:sz w:val="24"/>
              </w:rPr>
            </w:pPr>
            <w:r w:rsidRPr="002807A5">
              <w:rPr>
                <w:rFonts w:eastAsia="Times New Roman"/>
                <w:sz w:val="24"/>
              </w:rPr>
              <w:t>Resources:</w:t>
            </w:r>
          </w:p>
        </w:tc>
        <w:tc>
          <w:tcPr>
            <w:tcW w:w="6987" w:type="dxa"/>
            <w:tcBorders>
              <w:left w:val="nil"/>
              <w:bottom w:val="single" w:sz="4" w:space="0" w:color="auto"/>
              <w:right w:val="nil"/>
            </w:tcBorders>
            <w:vAlign w:val="center"/>
          </w:tcPr>
          <w:p w14:paraId="273A9B15" w14:textId="2897BD72"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0E5C4960"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0577AC10"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5B10A087" w14:textId="77777777" w:rsidR="00E50876" w:rsidRPr="002807A5" w:rsidRDefault="00E50876" w:rsidP="00E50876">
            <w:pPr>
              <w:rPr>
                <w:sz w:val="24"/>
              </w:rPr>
            </w:pPr>
          </w:p>
        </w:tc>
      </w:tr>
    </w:tbl>
    <w:p w14:paraId="5C52F91E" w14:textId="77777777" w:rsidR="00E50876" w:rsidRPr="002807A5" w:rsidRDefault="00E50876" w:rsidP="00E50876">
      <w:pPr>
        <w:rPr>
          <w:rFonts w:eastAsia="Times New Roman"/>
          <w:sz w:val="24"/>
        </w:rPr>
      </w:pPr>
    </w:p>
    <w:p w14:paraId="2651521C" w14:textId="77777777" w:rsidR="00144CD6" w:rsidRPr="002807A5" w:rsidRDefault="00000000" w:rsidP="00144CD6">
      <w:pPr>
        <w:rPr>
          <w:rFonts w:eastAsia="Times New Roman"/>
          <w:sz w:val="24"/>
        </w:rPr>
      </w:pPr>
      <w:hyperlink r:id="rId41" w:history="1">
        <w:r w:rsidR="008470F2" w:rsidRPr="002807A5">
          <w:rPr>
            <w:rStyle w:val="Hyperlink"/>
            <w:rFonts w:eastAsia="Times New Roman"/>
            <w:b/>
            <w:sz w:val="24"/>
          </w:rPr>
          <w:t>ELA.5.R.1.3:</w:t>
        </w:r>
      </w:hyperlink>
      <w:r w:rsidR="002E694E" w:rsidRPr="002807A5">
        <w:rPr>
          <w:b/>
          <w:sz w:val="24"/>
        </w:rPr>
        <w:t xml:space="preserve"> </w:t>
      </w:r>
      <w:r w:rsidR="00144CD6" w:rsidRPr="002807A5">
        <w:rPr>
          <w:rFonts w:eastAsia="Times New Roman"/>
          <w:sz w:val="24"/>
        </w:rPr>
        <w:t>Describe how an author develops a character’s perspective in a literary text.</w:t>
      </w:r>
    </w:p>
    <w:p w14:paraId="3C6C0840" w14:textId="3FD2832B" w:rsidR="002F1A30" w:rsidRPr="002807A5" w:rsidRDefault="00144CD6" w:rsidP="00D16099">
      <w:pPr>
        <w:rPr>
          <w:rStyle w:val="Heading4Char"/>
          <w:rFonts w:ascii="Verdana" w:eastAsia="Times New Roman" w:hAnsi="Verdana" w:cs="Times New Roman"/>
          <w:i w:val="0"/>
          <w:iCs w:val="0"/>
          <w:color w:val="auto"/>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The term perspective means “a particular attitude toward or way of regarding something.”</w:t>
      </w:r>
    </w:p>
    <w:p w14:paraId="596B7784" w14:textId="6AA7A4D9"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82"/>
        <w:gridCol w:w="7031"/>
        <w:gridCol w:w="1743"/>
        <w:gridCol w:w="1839"/>
        <w:gridCol w:w="1305"/>
      </w:tblGrid>
      <w:tr w:rsidR="00E50876" w:rsidRPr="002807A5" w14:paraId="0F1BBC74" w14:textId="77777777" w:rsidTr="00C638FB">
        <w:trPr>
          <w:tblHeader/>
        </w:trPr>
        <w:tc>
          <w:tcPr>
            <w:tcW w:w="2482" w:type="dxa"/>
            <w:tcBorders>
              <w:bottom w:val="single" w:sz="4" w:space="0" w:color="auto"/>
            </w:tcBorders>
            <w:vAlign w:val="center"/>
          </w:tcPr>
          <w:p w14:paraId="0AD4ED6F" w14:textId="77777777" w:rsidR="00E50876" w:rsidRPr="002807A5" w:rsidRDefault="00E50876" w:rsidP="00E50876">
            <w:pPr>
              <w:rPr>
                <w:b/>
                <w:sz w:val="24"/>
              </w:rPr>
            </w:pPr>
            <w:r w:rsidRPr="002807A5">
              <w:rPr>
                <w:b/>
                <w:sz w:val="24"/>
              </w:rPr>
              <w:t>Name</w:t>
            </w:r>
          </w:p>
        </w:tc>
        <w:tc>
          <w:tcPr>
            <w:tcW w:w="7031" w:type="dxa"/>
            <w:vAlign w:val="center"/>
          </w:tcPr>
          <w:p w14:paraId="25A563B6"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54EF1349"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72C3AD03"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57D12F98" w14:textId="77777777" w:rsidR="00E50876" w:rsidRPr="002807A5" w:rsidRDefault="00E50876" w:rsidP="00E50876">
            <w:pPr>
              <w:rPr>
                <w:b/>
                <w:sz w:val="24"/>
              </w:rPr>
            </w:pPr>
            <w:r w:rsidRPr="002807A5">
              <w:rPr>
                <w:b/>
                <w:sz w:val="24"/>
              </w:rPr>
              <w:t>Date Mastery</w:t>
            </w:r>
          </w:p>
        </w:tc>
      </w:tr>
      <w:tr w:rsidR="00E50876" w:rsidRPr="002807A5" w14:paraId="00B2DF2A" w14:textId="77777777" w:rsidTr="00C638FB">
        <w:tc>
          <w:tcPr>
            <w:tcW w:w="2482" w:type="dxa"/>
            <w:tcBorders>
              <w:bottom w:val="single" w:sz="4" w:space="0" w:color="auto"/>
            </w:tcBorders>
            <w:vAlign w:val="center"/>
          </w:tcPr>
          <w:p w14:paraId="361966A3" w14:textId="3FAAC411" w:rsidR="00E50876" w:rsidRPr="002807A5" w:rsidRDefault="00000000" w:rsidP="00E50876">
            <w:pPr>
              <w:rPr>
                <w:sz w:val="24"/>
              </w:rPr>
            </w:pPr>
            <w:hyperlink r:id="rId42" w:history="1">
              <w:r w:rsidR="00BB49CD" w:rsidRPr="002807A5">
                <w:rPr>
                  <w:rStyle w:val="Hyperlink"/>
                  <w:spacing w:val="-1"/>
                  <w:sz w:val="24"/>
                </w:rPr>
                <w:t>ELA.5.R.1.AP.3</w:t>
              </w:r>
            </w:hyperlink>
          </w:p>
        </w:tc>
        <w:tc>
          <w:tcPr>
            <w:tcW w:w="7031" w:type="dxa"/>
            <w:vAlign w:val="center"/>
          </w:tcPr>
          <w:p w14:paraId="07835369" w14:textId="06DCB525" w:rsidR="00E50876" w:rsidRPr="002807A5" w:rsidRDefault="00BB49CD" w:rsidP="00E50876">
            <w:pPr>
              <w:rPr>
                <w:sz w:val="24"/>
              </w:rPr>
            </w:pPr>
            <w:r w:rsidRPr="002807A5">
              <w:rPr>
                <w:rFonts w:eastAsia="Times New Roman"/>
                <w:color w:val="1F1F1E"/>
                <w:sz w:val="24"/>
              </w:rPr>
              <w:t>Identify a character’s perspective at different points in a literary text.</w:t>
            </w:r>
          </w:p>
        </w:tc>
        <w:tc>
          <w:tcPr>
            <w:tcW w:w="1743" w:type="dxa"/>
            <w:tcBorders>
              <w:bottom w:val="nil"/>
            </w:tcBorders>
            <w:vAlign w:val="center"/>
          </w:tcPr>
          <w:p w14:paraId="54238E9A" w14:textId="77777777" w:rsidR="00E50876" w:rsidRPr="002807A5" w:rsidRDefault="00E50876" w:rsidP="00E50876">
            <w:pPr>
              <w:rPr>
                <w:sz w:val="24"/>
              </w:rPr>
            </w:pPr>
          </w:p>
        </w:tc>
        <w:tc>
          <w:tcPr>
            <w:tcW w:w="1839" w:type="dxa"/>
            <w:tcBorders>
              <w:bottom w:val="nil"/>
            </w:tcBorders>
            <w:vAlign w:val="center"/>
          </w:tcPr>
          <w:p w14:paraId="73229145" w14:textId="77777777" w:rsidR="00E50876" w:rsidRPr="002807A5" w:rsidRDefault="00E50876" w:rsidP="00E50876">
            <w:pPr>
              <w:rPr>
                <w:sz w:val="24"/>
              </w:rPr>
            </w:pPr>
          </w:p>
        </w:tc>
        <w:tc>
          <w:tcPr>
            <w:tcW w:w="1305" w:type="dxa"/>
            <w:tcBorders>
              <w:bottom w:val="nil"/>
            </w:tcBorders>
            <w:vAlign w:val="center"/>
          </w:tcPr>
          <w:p w14:paraId="102BF06A" w14:textId="77777777" w:rsidR="00E50876" w:rsidRPr="002807A5" w:rsidRDefault="00E50876" w:rsidP="00E50876">
            <w:pPr>
              <w:rPr>
                <w:sz w:val="24"/>
              </w:rPr>
            </w:pPr>
          </w:p>
        </w:tc>
      </w:tr>
      <w:tr w:rsidR="00E50876" w:rsidRPr="002807A5" w14:paraId="2DE940C7" w14:textId="77777777" w:rsidTr="00AD58BE">
        <w:tc>
          <w:tcPr>
            <w:tcW w:w="2482" w:type="dxa"/>
            <w:tcBorders>
              <w:top w:val="single" w:sz="4" w:space="0" w:color="auto"/>
              <w:bottom w:val="single" w:sz="4" w:space="0" w:color="auto"/>
            </w:tcBorders>
            <w:vAlign w:val="center"/>
          </w:tcPr>
          <w:p w14:paraId="6927FAC3" w14:textId="5076DAC4" w:rsidR="00E50876" w:rsidRPr="002807A5" w:rsidRDefault="00BB49CD" w:rsidP="00E50876">
            <w:pPr>
              <w:rPr>
                <w:sz w:val="24"/>
              </w:rPr>
            </w:pPr>
            <w:r w:rsidRPr="002807A5">
              <w:rPr>
                <w:sz w:val="24"/>
              </w:rPr>
              <w:t>Essential Understandings</w:t>
            </w:r>
          </w:p>
        </w:tc>
        <w:tc>
          <w:tcPr>
            <w:tcW w:w="7031" w:type="dxa"/>
            <w:tcBorders>
              <w:bottom w:val="single" w:sz="4" w:space="0" w:color="auto"/>
            </w:tcBorders>
            <w:vAlign w:val="center"/>
          </w:tcPr>
          <w:p w14:paraId="6817A4E8" w14:textId="77777777" w:rsidR="00BB49CD" w:rsidRPr="002807A5" w:rsidRDefault="00BB49CD" w:rsidP="008743F2">
            <w:pPr>
              <w:pStyle w:val="TableParagraph"/>
              <w:numPr>
                <w:ilvl w:val="0"/>
                <w:numId w:val="13"/>
              </w:numPr>
              <w:rPr>
                <w:rFonts w:ascii="Verdana" w:eastAsia="Times New Roman" w:hAnsi="Verdana" w:cs="Times New Roman"/>
                <w:sz w:val="24"/>
                <w:szCs w:val="24"/>
              </w:rPr>
            </w:pPr>
            <w:r w:rsidRPr="002807A5">
              <w:rPr>
                <w:rFonts w:ascii="Verdana" w:eastAsia="Times New Roman" w:hAnsi="Verdana" w:cs="Times New Roman"/>
                <w:sz w:val="24"/>
                <w:szCs w:val="24"/>
              </w:rPr>
              <w:t xml:space="preserve">Identify characters in a </w:t>
            </w:r>
            <w:proofErr w:type="gramStart"/>
            <w:r w:rsidRPr="002807A5">
              <w:rPr>
                <w:rFonts w:ascii="Verdana" w:eastAsia="Times New Roman" w:hAnsi="Verdana" w:cs="Times New Roman"/>
                <w:sz w:val="24"/>
                <w:szCs w:val="24"/>
              </w:rPr>
              <w:t>story</w:t>
            </w:r>
            <w:proofErr w:type="gramEnd"/>
          </w:p>
          <w:p w14:paraId="6E1E564F" w14:textId="77777777" w:rsidR="00BB49CD" w:rsidRPr="002807A5" w:rsidRDefault="00BB49CD" w:rsidP="008743F2">
            <w:pPr>
              <w:pStyle w:val="TableParagraph"/>
              <w:numPr>
                <w:ilvl w:val="0"/>
                <w:numId w:val="13"/>
              </w:numPr>
              <w:rPr>
                <w:rFonts w:ascii="Verdana" w:eastAsia="Times New Roman" w:hAnsi="Verdana" w:cs="Times New Roman"/>
                <w:sz w:val="24"/>
                <w:szCs w:val="24"/>
              </w:rPr>
            </w:pPr>
            <w:r w:rsidRPr="002807A5">
              <w:rPr>
                <w:rFonts w:ascii="Verdana" w:eastAsia="Times New Roman" w:hAnsi="Verdana" w:cs="Times New Roman"/>
                <w:sz w:val="24"/>
                <w:szCs w:val="24"/>
              </w:rPr>
              <w:t xml:space="preserve">Identify how characters think or feel about someone or </w:t>
            </w:r>
            <w:proofErr w:type="gramStart"/>
            <w:r w:rsidRPr="002807A5">
              <w:rPr>
                <w:rFonts w:ascii="Verdana" w:eastAsia="Times New Roman" w:hAnsi="Verdana" w:cs="Times New Roman"/>
                <w:sz w:val="24"/>
                <w:szCs w:val="24"/>
              </w:rPr>
              <w:t>something</w:t>
            </w:r>
            <w:proofErr w:type="gramEnd"/>
          </w:p>
          <w:p w14:paraId="23259340" w14:textId="77777777" w:rsidR="00BB49CD" w:rsidRPr="002807A5" w:rsidRDefault="00BB49CD" w:rsidP="008743F2">
            <w:pPr>
              <w:pStyle w:val="TableParagraph"/>
              <w:numPr>
                <w:ilvl w:val="0"/>
                <w:numId w:val="13"/>
              </w:numPr>
              <w:rPr>
                <w:rFonts w:ascii="Verdana" w:eastAsia="Times New Roman" w:hAnsi="Verdana" w:cs="Times New Roman"/>
                <w:sz w:val="24"/>
                <w:szCs w:val="24"/>
              </w:rPr>
            </w:pPr>
            <w:r w:rsidRPr="002807A5">
              <w:rPr>
                <w:rFonts w:ascii="Verdana" w:eastAsia="Times New Roman" w:hAnsi="Verdana" w:cs="Times New Roman"/>
                <w:sz w:val="24"/>
                <w:szCs w:val="24"/>
              </w:rPr>
              <w:t>Define perspective: how a character thinks, or feels about someone or something</w:t>
            </w:r>
          </w:p>
          <w:p w14:paraId="3DCC06FF" w14:textId="76A7EC6A" w:rsidR="00E50876" w:rsidRPr="002807A5" w:rsidRDefault="00BB49CD" w:rsidP="008743F2">
            <w:pPr>
              <w:pStyle w:val="TableParagraph"/>
              <w:numPr>
                <w:ilvl w:val="0"/>
                <w:numId w:val="13"/>
              </w:numPr>
              <w:rPr>
                <w:rFonts w:ascii="Verdana" w:eastAsia="Times New Roman" w:hAnsi="Verdana" w:cs="Times New Roman"/>
                <w:sz w:val="24"/>
                <w:szCs w:val="24"/>
              </w:rPr>
            </w:pPr>
            <w:r w:rsidRPr="002807A5">
              <w:rPr>
                <w:rFonts w:ascii="Verdana" w:eastAsia="Times New Roman" w:hAnsi="Verdana"/>
                <w:sz w:val="24"/>
                <w:szCs w:val="24"/>
              </w:rPr>
              <w:t>Identify the character’s perspective at two different points in a literary text</w:t>
            </w:r>
          </w:p>
        </w:tc>
        <w:tc>
          <w:tcPr>
            <w:tcW w:w="1743" w:type="dxa"/>
            <w:tcBorders>
              <w:top w:val="nil"/>
              <w:bottom w:val="single" w:sz="4" w:space="0" w:color="auto"/>
            </w:tcBorders>
            <w:vAlign w:val="center"/>
          </w:tcPr>
          <w:p w14:paraId="5735491D" w14:textId="77777777" w:rsidR="00E50876" w:rsidRPr="002807A5" w:rsidRDefault="00E50876" w:rsidP="00E50876">
            <w:pPr>
              <w:rPr>
                <w:sz w:val="24"/>
              </w:rPr>
            </w:pPr>
          </w:p>
        </w:tc>
        <w:tc>
          <w:tcPr>
            <w:tcW w:w="1839" w:type="dxa"/>
            <w:tcBorders>
              <w:top w:val="nil"/>
              <w:bottom w:val="single" w:sz="4" w:space="0" w:color="auto"/>
            </w:tcBorders>
            <w:vAlign w:val="center"/>
          </w:tcPr>
          <w:p w14:paraId="3242CDA1" w14:textId="77777777" w:rsidR="00E50876" w:rsidRPr="002807A5" w:rsidRDefault="00E50876" w:rsidP="00E50876">
            <w:pPr>
              <w:rPr>
                <w:sz w:val="24"/>
              </w:rPr>
            </w:pPr>
          </w:p>
        </w:tc>
        <w:tc>
          <w:tcPr>
            <w:tcW w:w="1305" w:type="dxa"/>
            <w:tcBorders>
              <w:top w:val="nil"/>
              <w:bottom w:val="single" w:sz="4" w:space="0" w:color="auto"/>
            </w:tcBorders>
            <w:vAlign w:val="center"/>
          </w:tcPr>
          <w:p w14:paraId="47D76923" w14:textId="77777777" w:rsidR="00E50876" w:rsidRPr="002807A5" w:rsidRDefault="00E50876" w:rsidP="00E50876">
            <w:pPr>
              <w:rPr>
                <w:sz w:val="24"/>
              </w:rPr>
            </w:pPr>
          </w:p>
        </w:tc>
      </w:tr>
      <w:tr w:rsidR="00E50876" w:rsidRPr="002807A5" w14:paraId="78DFB1C0" w14:textId="77777777" w:rsidTr="00AD58BE">
        <w:tc>
          <w:tcPr>
            <w:tcW w:w="2482" w:type="dxa"/>
            <w:tcBorders>
              <w:top w:val="single" w:sz="4" w:space="0" w:color="auto"/>
              <w:bottom w:val="single" w:sz="4" w:space="0" w:color="auto"/>
              <w:right w:val="nil"/>
            </w:tcBorders>
            <w:vAlign w:val="center"/>
          </w:tcPr>
          <w:p w14:paraId="6866DCB2" w14:textId="46842F6B" w:rsidR="00E50876" w:rsidRPr="002807A5" w:rsidRDefault="00BB49CD" w:rsidP="00E50876">
            <w:pPr>
              <w:rPr>
                <w:rFonts w:eastAsia="Times New Roman"/>
                <w:sz w:val="24"/>
              </w:rPr>
            </w:pPr>
            <w:r w:rsidRPr="002807A5">
              <w:rPr>
                <w:rFonts w:eastAsia="Times New Roman"/>
                <w:sz w:val="24"/>
              </w:rPr>
              <w:t>Resources:</w:t>
            </w:r>
          </w:p>
        </w:tc>
        <w:tc>
          <w:tcPr>
            <w:tcW w:w="7031" w:type="dxa"/>
            <w:tcBorders>
              <w:left w:val="nil"/>
              <w:bottom w:val="single" w:sz="4" w:space="0" w:color="auto"/>
              <w:right w:val="nil"/>
            </w:tcBorders>
            <w:vAlign w:val="center"/>
          </w:tcPr>
          <w:p w14:paraId="4D2D80AA" w14:textId="2375334C"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65ADD817"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5947DE7E"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352F7672" w14:textId="77777777" w:rsidR="00E50876" w:rsidRPr="002807A5" w:rsidRDefault="00E50876" w:rsidP="00E50876">
            <w:pPr>
              <w:rPr>
                <w:sz w:val="24"/>
              </w:rPr>
            </w:pPr>
          </w:p>
        </w:tc>
      </w:tr>
    </w:tbl>
    <w:p w14:paraId="1EC6F9A0" w14:textId="77777777" w:rsidR="002F1A30" w:rsidRPr="002807A5" w:rsidRDefault="002F1A30" w:rsidP="002F1A30">
      <w:pPr>
        <w:rPr>
          <w:b/>
          <w:bCs/>
          <w:sz w:val="24"/>
        </w:rPr>
      </w:pPr>
    </w:p>
    <w:p w14:paraId="641E4474" w14:textId="26BE2A1E" w:rsidR="00FF0F88" w:rsidRPr="002807A5" w:rsidRDefault="00000000" w:rsidP="00FF0F88">
      <w:pPr>
        <w:rPr>
          <w:rFonts w:eastAsia="Times New Roman"/>
          <w:sz w:val="24"/>
        </w:rPr>
      </w:pPr>
      <w:hyperlink r:id="rId43" w:history="1">
        <w:r w:rsidR="00FF0F88" w:rsidRPr="002807A5">
          <w:rPr>
            <w:rStyle w:val="Hyperlink"/>
            <w:rFonts w:eastAsia="Times New Roman"/>
            <w:b/>
            <w:sz w:val="24"/>
          </w:rPr>
          <w:t>ELA.5.R.1.4:</w:t>
        </w:r>
      </w:hyperlink>
      <w:r w:rsidR="00FF0F88" w:rsidRPr="002807A5">
        <w:rPr>
          <w:rFonts w:eastAsia="Times New Roman"/>
          <w:sz w:val="24"/>
        </w:rPr>
        <w:t xml:space="preserve"> Explain how figurative language and other poetic elements work together in a poem.</w:t>
      </w:r>
    </w:p>
    <w:p w14:paraId="55BFD62A" w14:textId="68628EE6" w:rsidR="00D16099" w:rsidRPr="002807A5" w:rsidRDefault="00FF0F88" w:rsidP="00D16099">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Figurative language for the purposes of this benchmark refers to metaphor, simile, alliteration, personification, hyperbole, imagery, and idiom. Other examples can be used in instruction. Clarification 2: Poetic elements to be used for the purposes of this benchmark are form, rhyme, meter, line breaks, and imagery.</w:t>
      </w:r>
    </w:p>
    <w:p w14:paraId="132CC2A5" w14:textId="45AB3FEA" w:rsidR="00E50876" w:rsidRPr="002807A5" w:rsidRDefault="00E50876" w:rsidP="00D16099">
      <w:pPr>
        <w:rPr>
          <w:rStyle w:val="Heading4Char"/>
          <w:rFonts w:ascii="Verdana" w:eastAsia="Times New Roman" w:hAnsi="Verdana" w:cs="Times New Roman"/>
          <w:i w:val="0"/>
          <w:iCs w:val="0"/>
          <w:color w:val="auto"/>
          <w:sz w:val="24"/>
        </w:rPr>
      </w:pPr>
      <w:r w:rsidRPr="002807A5">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3"/>
        <w:gridCol w:w="7270"/>
        <w:gridCol w:w="1743"/>
        <w:gridCol w:w="1839"/>
        <w:gridCol w:w="1305"/>
      </w:tblGrid>
      <w:tr w:rsidR="00E50876" w:rsidRPr="002807A5" w14:paraId="4A87D2EC" w14:textId="77777777" w:rsidTr="00BB49CD">
        <w:trPr>
          <w:tblHeader/>
        </w:trPr>
        <w:tc>
          <w:tcPr>
            <w:tcW w:w="2243" w:type="dxa"/>
            <w:tcBorders>
              <w:bottom w:val="single" w:sz="4" w:space="0" w:color="auto"/>
            </w:tcBorders>
            <w:vAlign w:val="center"/>
          </w:tcPr>
          <w:p w14:paraId="3733E120" w14:textId="77777777" w:rsidR="00E50876" w:rsidRPr="002807A5" w:rsidRDefault="00E50876" w:rsidP="00E50876">
            <w:pPr>
              <w:rPr>
                <w:b/>
                <w:sz w:val="24"/>
              </w:rPr>
            </w:pPr>
            <w:r w:rsidRPr="002807A5">
              <w:rPr>
                <w:b/>
                <w:sz w:val="24"/>
              </w:rPr>
              <w:lastRenderedPageBreak/>
              <w:t>Name</w:t>
            </w:r>
          </w:p>
        </w:tc>
        <w:tc>
          <w:tcPr>
            <w:tcW w:w="7270" w:type="dxa"/>
            <w:vAlign w:val="center"/>
          </w:tcPr>
          <w:p w14:paraId="5C505068"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10298013"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232307A9"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11E99F10" w14:textId="77777777" w:rsidR="00E50876" w:rsidRPr="002807A5" w:rsidRDefault="00E50876" w:rsidP="00E50876">
            <w:pPr>
              <w:rPr>
                <w:b/>
                <w:sz w:val="24"/>
              </w:rPr>
            </w:pPr>
            <w:r w:rsidRPr="002807A5">
              <w:rPr>
                <w:b/>
                <w:sz w:val="24"/>
              </w:rPr>
              <w:t>Date Mastery</w:t>
            </w:r>
          </w:p>
        </w:tc>
      </w:tr>
      <w:tr w:rsidR="00E50876" w:rsidRPr="002807A5" w14:paraId="2763D82B" w14:textId="77777777" w:rsidTr="00BB49CD">
        <w:tc>
          <w:tcPr>
            <w:tcW w:w="2243" w:type="dxa"/>
            <w:tcBorders>
              <w:bottom w:val="single" w:sz="4" w:space="0" w:color="auto"/>
            </w:tcBorders>
            <w:vAlign w:val="center"/>
          </w:tcPr>
          <w:p w14:paraId="57B384B8" w14:textId="3A786FBC" w:rsidR="00E50876" w:rsidRPr="002807A5" w:rsidRDefault="00000000" w:rsidP="00E50876">
            <w:pPr>
              <w:rPr>
                <w:sz w:val="24"/>
              </w:rPr>
            </w:pPr>
            <w:hyperlink r:id="rId44" w:history="1">
              <w:r w:rsidR="00BB49CD" w:rsidRPr="002807A5">
                <w:rPr>
                  <w:rStyle w:val="Hyperlink"/>
                  <w:spacing w:val="-1"/>
                  <w:sz w:val="24"/>
                </w:rPr>
                <w:t>ELA.5.R.1.AP.4</w:t>
              </w:r>
            </w:hyperlink>
          </w:p>
        </w:tc>
        <w:tc>
          <w:tcPr>
            <w:tcW w:w="7270" w:type="dxa"/>
            <w:vAlign w:val="center"/>
          </w:tcPr>
          <w:p w14:paraId="1CF770A5" w14:textId="7DD2CFD7" w:rsidR="00E50876" w:rsidRPr="002807A5" w:rsidRDefault="00BB49CD" w:rsidP="00E50876">
            <w:pPr>
              <w:rPr>
                <w:sz w:val="24"/>
              </w:rPr>
            </w:pPr>
            <w:r w:rsidRPr="002807A5">
              <w:rPr>
                <w:color w:val="1F1F1E"/>
                <w:spacing w:val="-1"/>
                <w:sz w:val="24"/>
              </w:rPr>
              <w:t>Explain</w:t>
            </w:r>
            <w:r w:rsidRPr="002807A5">
              <w:rPr>
                <w:sz w:val="24"/>
              </w:rPr>
              <w:t xml:space="preserve"> how figurative language and imagery work together in a poem.</w:t>
            </w:r>
          </w:p>
        </w:tc>
        <w:tc>
          <w:tcPr>
            <w:tcW w:w="1743" w:type="dxa"/>
            <w:tcBorders>
              <w:bottom w:val="nil"/>
            </w:tcBorders>
            <w:vAlign w:val="center"/>
          </w:tcPr>
          <w:p w14:paraId="5BA92FB3" w14:textId="77777777" w:rsidR="00E50876" w:rsidRPr="002807A5" w:rsidRDefault="00E50876" w:rsidP="00E50876">
            <w:pPr>
              <w:rPr>
                <w:sz w:val="24"/>
              </w:rPr>
            </w:pPr>
          </w:p>
        </w:tc>
        <w:tc>
          <w:tcPr>
            <w:tcW w:w="1839" w:type="dxa"/>
            <w:tcBorders>
              <w:bottom w:val="nil"/>
            </w:tcBorders>
            <w:vAlign w:val="center"/>
          </w:tcPr>
          <w:p w14:paraId="0497C3FE" w14:textId="77777777" w:rsidR="00E50876" w:rsidRPr="002807A5" w:rsidRDefault="00E50876" w:rsidP="00E50876">
            <w:pPr>
              <w:rPr>
                <w:sz w:val="24"/>
              </w:rPr>
            </w:pPr>
          </w:p>
        </w:tc>
        <w:tc>
          <w:tcPr>
            <w:tcW w:w="1305" w:type="dxa"/>
            <w:tcBorders>
              <w:bottom w:val="nil"/>
            </w:tcBorders>
            <w:vAlign w:val="center"/>
          </w:tcPr>
          <w:p w14:paraId="4D469235" w14:textId="77777777" w:rsidR="00E50876" w:rsidRPr="002807A5" w:rsidRDefault="00E50876" w:rsidP="00E50876">
            <w:pPr>
              <w:rPr>
                <w:sz w:val="24"/>
              </w:rPr>
            </w:pPr>
          </w:p>
        </w:tc>
      </w:tr>
      <w:tr w:rsidR="00E50876" w:rsidRPr="002807A5" w14:paraId="2D811E00" w14:textId="77777777" w:rsidTr="00AD58BE">
        <w:tc>
          <w:tcPr>
            <w:tcW w:w="2243" w:type="dxa"/>
            <w:tcBorders>
              <w:top w:val="single" w:sz="4" w:space="0" w:color="auto"/>
              <w:bottom w:val="single" w:sz="4" w:space="0" w:color="auto"/>
            </w:tcBorders>
            <w:vAlign w:val="center"/>
          </w:tcPr>
          <w:p w14:paraId="3C68A617" w14:textId="66CEE45B" w:rsidR="00E50876" w:rsidRPr="002807A5" w:rsidRDefault="00BB49CD" w:rsidP="00E50876">
            <w:pPr>
              <w:rPr>
                <w:sz w:val="24"/>
              </w:rPr>
            </w:pPr>
            <w:r w:rsidRPr="002807A5">
              <w:rPr>
                <w:sz w:val="24"/>
              </w:rPr>
              <w:t>Essential Understandings</w:t>
            </w:r>
          </w:p>
        </w:tc>
        <w:tc>
          <w:tcPr>
            <w:tcW w:w="7270" w:type="dxa"/>
            <w:tcBorders>
              <w:bottom w:val="single" w:sz="4" w:space="0" w:color="auto"/>
            </w:tcBorders>
            <w:vAlign w:val="center"/>
          </w:tcPr>
          <w:p w14:paraId="6095CBF8" w14:textId="77777777" w:rsidR="00BB49CD" w:rsidRPr="002807A5" w:rsidRDefault="00BB49CD" w:rsidP="008743F2">
            <w:pPr>
              <w:pStyle w:val="TableParagraph"/>
              <w:numPr>
                <w:ilvl w:val="0"/>
                <w:numId w:val="14"/>
              </w:numPr>
              <w:rPr>
                <w:rFonts w:ascii="Verdana" w:hAnsi="Verdana" w:cs="Times New Roman"/>
                <w:sz w:val="24"/>
                <w:szCs w:val="24"/>
              </w:rPr>
            </w:pPr>
            <w:r w:rsidRPr="002807A5">
              <w:rPr>
                <w:rFonts w:ascii="Verdana" w:hAnsi="Verdana" w:cs="Times New Roman"/>
                <w:sz w:val="24"/>
                <w:szCs w:val="24"/>
              </w:rPr>
              <w:t xml:space="preserve">Recognize figurative </w:t>
            </w:r>
            <w:proofErr w:type="gramStart"/>
            <w:r w:rsidRPr="002807A5">
              <w:rPr>
                <w:rFonts w:ascii="Verdana" w:hAnsi="Verdana" w:cs="Times New Roman"/>
                <w:sz w:val="24"/>
                <w:szCs w:val="24"/>
              </w:rPr>
              <w:t>language</w:t>
            </w:r>
            <w:proofErr w:type="gramEnd"/>
          </w:p>
          <w:p w14:paraId="6DBED5BD" w14:textId="77777777" w:rsidR="00BB49CD" w:rsidRPr="002807A5" w:rsidRDefault="00BB49CD" w:rsidP="008743F2">
            <w:pPr>
              <w:pStyle w:val="TableParagraph"/>
              <w:numPr>
                <w:ilvl w:val="0"/>
                <w:numId w:val="14"/>
              </w:numPr>
              <w:rPr>
                <w:rFonts w:ascii="Verdana" w:hAnsi="Verdana" w:cs="Times New Roman"/>
                <w:sz w:val="24"/>
                <w:szCs w:val="24"/>
              </w:rPr>
            </w:pPr>
            <w:r w:rsidRPr="002807A5">
              <w:rPr>
                <w:rFonts w:ascii="Verdana" w:hAnsi="Verdana" w:cs="Times New Roman"/>
                <w:sz w:val="24"/>
                <w:szCs w:val="24"/>
              </w:rPr>
              <w:t xml:space="preserve">Identify examples of figurative language in a poem </w:t>
            </w:r>
          </w:p>
          <w:p w14:paraId="256B1AF7" w14:textId="77777777" w:rsidR="00BB49CD" w:rsidRPr="002807A5" w:rsidRDefault="00BB49CD" w:rsidP="008743F2">
            <w:pPr>
              <w:pStyle w:val="TableParagraph"/>
              <w:numPr>
                <w:ilvl w:val="0"/>
                <w:numId w:val="14"/>
              </w:numPr>
              <w:rPr>
                <w:rFonts w:ascii="Verdana" w:hAnsi="Verdana" w:cs="Times New Roman"/>
                <w:sz w:val="24"/>
                <w:szCs w:val="24"/>
              </w:rPr>
            </w:pPr>
            <w:r w:rsidRPr="002807A5">
              <w:rPr>
                <w:rFonts w:ascii="Verdana" w:hAnsi="Verdana" w:cs="Times New Roman"/>
                <w:sz w:val="24"/>
                <w:szCs w:val="24"/>
              </w:rPr>
              <w:t xml:space="preserve">Recognize </w:t>
            </w:r>
            <w:proofErr w:type="gramStart"/>
            <w:r w:rsidRPr="002807A5">
              <w:rPr>
                <w:rFonts w:ascii="Verdana" w:hAnsi="Verdana" w:cs="Times New Roman"/>
                <w:sz w:val="24"/>
                <w:szCs w:val="24"/>
              </w:rPr>
              <w:t>imagery</w:t>
            </w:r>
            <w:proofErr w:type="gramEnd"/>
          </w:p>
          <w:p w14:paraId="15B88A3D" w14:textId="60AE9A87" w:rsidR="00E50876" w:rsidRPr="002807A5" w:rsidRDefault="00BB49CD" w:rsidP="008743F2">
            <w:pPr>
              <w:pStyle w:val="TableParagraph"/>
              <w:numPr>
                <w:ilvl w:val="0"/>
                <w:numId w:val="14"/>
              </w:numPr>
              <w:rPr>
                <w:rFonts w:ascii="Verdana" w:hAnsi="Verdana" w:cs="Times New Roman"/>
                <w:sz w:val="24"/>
                <w:szCs w:val="24"/>
              </w:rPr>
            </w:pPr>
            <w:r w:rsidRPr="002807A5">
              <w:rPr>
                <w:rFonts w:ascii="Verdana" w:hAnsi="Verdana"/>
                <w:sz w:val="24"/>
                <w:szCs w:val="24"/>
              </w:rPr>
              <w:t>Identify examples of imagery in a poem</w:t>
            </w:r>
          </w:p>
        </w:tc>
        <w:tc>
          <w:tcPr>
            <w:tcW w:w="1743" w:type="dxa"/>
            <w:tcBorders>
              <w:top w:val="nil"/>
              <w:bottom w:val="single" w:sz="4" w:space="0" w:color="auto"/>
            </w:tcBorders>
            <w:vAlign w:val="center"/>
          </w:tcPr>
          <w:p w14:paraId="639BFD61" w14:textId="77777777" w:rsidR="00E50876" w:rsidRPr="002807A5" w:rsidRDefault="00E50876" w:rsidP="00E50876">
            <w:pPr>
              <w:rPr>
                <w:sz w:val="24"/>
              </w:rPr>
            </w:pPr>
          </w:p>
        </w:tc>
        <w:tc>
          <w:tcPr>
            <w:tcW w:w="1839" w:type="dxa"/>
            <w:tcBorders>
              <w:top w:val="nil"/>
              <w:bottom w:val="single" w:sz="4" w:space="0" w:color="auto"/>
            </w:tcBorders>
            <w:vAlign w:val="center"/>
          </w:tcPr>
          <w:p w14:paraId="72546D6B" w14:textId="77777777" w:rsidR="00E50876" w:rsidRPr="002807A5" w:rsidRDefault="00E50876" w:rsidP="00E50876">
            <w:pPr>
              <w:rPr>
                <w:sz w:val="24"/>
              </w:rPr>
            </w:pPr>
          </w:p>
        </w:tc>
        <w:tc>
          <w:tcPr>
            <w:tcW w:w="1305" w:type="dxa"/>
            <w:tcBorders>
              <w:top w:val="nil"/>
              <w:bottom w:val="single" w:sz="4" w:space="0" w:color="auto"/>
            </w:tcBorders>
            <w:vAlign w:val="center"/>
          </w:tcPr>
          <w:p w14:paraId="2BF69364" w14:textId="77777777" w:rsidR="00E50876" w:rsidRPr="002807A5" w:rsidRDefault="00E50876" w:rsidP="00E50876">
            <w:pPr>
              <w:rPr>
                <w:sz w:val="24"/>
              </w:rPr>
            </w:pPr>
          </w:p>
        </w:tc>
      </w:tr>
      <w:tr w:rsidR="00E50876" w:rsidRPr="002807A5" w14:paraId="28C3B131" w14:textId="77777777" w:rsidTr="00AD58BE">
        <w:tc>
          <w:tcPr>
            <w:tcW w:w="2243" w:type="dxa"/>
            <w:tcBorders>
              <w:top w:val="single" w:sz="4" w:space="0" w:color="auto"/>
              <w:bottom w:val="single" w:sz="4" w:space="0" w:color="auto"/>
              <w:right w:val="nil"/>
            </w:tcBorders>
            <w:vAlign w:val="center"/>
          </w:tcPr>
          <w:p w14:paraId="4D68A218" w14:textId="51376DDA" w:rsidR="00E50876" w:rsidRPr="002807A5" w:rsidRDefault="00BB49CD" w:rsidP="00E50876">
            <w:pPr>
              <w:rPr>
                <w:sz w:val="24"/>
              </w:rPr>
            </w:pPr>
            <w:r w:rsidRPr="002807A5">
              <w:rPr>
                <w:rFonts w:eastAsia="Times New Roman"/>
                <w:sz w:val="24"/>
              </w:rPr>
              <w:t>Resources:</w:t>
            </w:r>
          </w:p>
        </w:tc>
        <w:tc>
          <w:tcPr>
            <w:tcW w:w="7270" w:type="dxa"/>
            <w:tcBorders>
              <w:top w:val="single" w:sz="4" w:space="0" w:color="auto"/>
              <w:left w:val="nil"/>
              <w:bottom w:val="single" w:sz="4" w:space="0" w:color="auto"/>
              <w:right w:val="nil"/>
            </w:tcBorders>
            <w:vAlign w:val="center"/>
          </w:tcPr>
          <w:p w14:paraId="421F401F" w14:textId="041B43D9" w:rsidR="00E50876" w:rsidRPr="002807A5" w:rsidRDefault="00E50876" w:rsidP="00E50876">
            <w:pPr>
              <w:rPr>
                <w:rFonts w:eastAsia="Times New Roman"/>
                <w:sz w:val="24"/>
              </w:rPr>
            </w:pPr>
          </w:p>
        </w:tc>
        <w:tc>
          <w:tcPr>
            <w:tcW w:w="1743" w:type="dxa"/>
            <w:tcBorders>
              <w:top w:val="single" w:sz="4" w:space="0" w:color="auto"/>
              <w:left w:val="nil"/>
              <w:bottom w:val="single" w:sz="4" w:space="0" w:color="auto"/>
              <w:right w:val="nil"/>
            </w:tcBorders>
            <w:vAlign w:val="center"/>
          </w:tcPr>
          <w:p w14:paraId="43EBB117"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43F5924D"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3EFA70BC" w14:textId="77777777" w:rsidR="00E50876" w:rsidRPr="002807A5" w:rsidRDefault="00E50876" w:rsidP="00E50876">
            <w:pPr>
              <w:rPr>
                <w:sz w:val="24"/>
              </w:rPr>
            </w:pPr>
          </w:p>
        </w:tc>
      </w:tr>
    </w:tbl>
    <w:p w14:paraId="31B434F7" w14:textId="77777777" w:rsidR="002F1A30" w:rsidRPr="002807A5" w:rsidRDefault="002F1A30" w:rsidP="00E50876">
      <w:pPr>
        <w:rPr>
          <w:rFonts w:eastAsia="Times New Roman"/>
          <w:sz w:val="24"/>
        </w:rPr>
      </w:pPr>
    </w:p>
    <w:p w14:paraId="279A7810" w14:textId="595AE7D8" w:rsidR="00FF0F88" w:rsidRPr="002807A5" w:rsidRDefault="00000000" w:rsidP="00FF0F88">
      <w:pPr>
        <w:rPr>
          <w:rFonts w:eastAsia="Times New Roman"/>
          <w:sz w:val="24"/>
        </w:rPr>
      </w:pPr>
      <w:hyperlink r:id="rId45" w:history="1">
        <w:r w:rsidR="00FF0F88" w:rsidRPr="002807A5">
          <w:rPr>
            <w:rStyle w:val="Hyperlink"/>
            <w:rFonts w:eastAsia="Times New Roman"/>
            <w:b/>
            <w:sz w:val="24"/>
          </w:rPr>
          <w:t>ELA.5.R.2.1:</w:t>
        </w:r>
      </w:hyperlink>
      <w:r w:rsidR="00FF0F88" w:rsidRPr="002807A5">
        <w:rPr>
          <w:rFonts w:eastAsia="Times New Roman"/>
          <w:sz w:val="24"/>
        </w:rPr>
        <w:t xml:space="preserve"> Explain how text structures and/or features contribute to the overall meaning of texts.</w:t>
      </w:r>
    </w:p>
    <w:p w14:paraId="528C1891" w14:textId="0F7D3A64" w:rsidR="00B5449D" w:rsidRPr="002807A5" w:rsidRDefault="00FF0F88" w:rsidP="00D16099">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For more information, see </w:t>
      </w:r>
      <w:hyperlink r:id="rId46" w:tgtFrame="_blank" w:history="1">
        <w:r w:rsidRPr="002807A5">
          <w:rPr>
            <w:rStyle w:val="Hyperlink"/>
            <w:rFonts w:eastAsia="Times New Roman"/>
            <w:sz w:val="24"/>
          </w:rPr>
          <w:t>Text Structures</w:t>
        </w:r>
      </w:hyperlink>
      <w:r w:rsidRPr="002807A5">
        <w:rPr>
          <w:rFonts w:eastAsia="Times New Roman"/>
          <w:sz w:val="24"/>
        </w:rPr>
        <w:t xml:space="preserve"> and </w:t>
      </w:r>
      <w:hyperlink r:id="rId47" w:tgtFrame="_blank" w:history="1">
        <w:r w:rsidRPr="002807A5">
          <w:rPr>
            <w:rStyle w:val="Hyperlink"/>
            <w:rFonts w:eastAsia="Times New Roman"/>
            <w:sz w:val="24"/>
          </w:rPr>
          <w:t>Text Features</w:t>
        </w:r>
      </w:hyperlink>
      <w:r w:rsidRPr="002807A5">
        <w:rPr>
          <w:rFonts w:eastAsia="Times New Roman"/>
          <w:sz w:val="24"/>
        </w:rPr>
        <w:t>.</w:t>
      </w:r>
    </w:p>
    <w:p w14:paraId="7123CC8A" w14:textId="77777777"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807A5" w14:paraId="137CC11D" w14:textId="77777777" w:rsidTr="00C638FB">
        <w:trPr>
          <w:tblHeader/>
        </w:trPr>
        <w:tc>
          <w:tcPr>
            <w:tcW w:w="2319" w:type="dxa"/>
            <w:tcBorders>
              <w:bottom w:val="single" w:sz="4" w:space="0" w:color="auto"/>
            </w:tcBorders>
            <w:vAlign w:val="center"/>
          </w:tcPr>
          <w:p w14:paraId="056AAFD0" w14:textId="77777777" w:rsidR="00E50876" w:rsidRPr="002807A5" w:rsidRDefault="00E50876" w:rsidP="00E50876">
            <w:pPr>
              <w:rPr>
                <w:b/>
                <w:sz w:val="24"/>
              </w:rPr>
            </w:pPr>
            <w:r w:rsidRPr="002807A5">
              <w:rPr>
                <w:b/>
                <w:sz w:val="24"/>
              </w:rPr>
              <w:t>Name</w:t>
            </w:r>
          </w:p>
        </w:tc>
        <w:tc>
          <w:tcPr>
            <w:tcW w:w="7194" w:type="dxa"/>
            <w:vAlign w:val="center"/>
          </w:tcPr>
          <w:p w14:paraId="68E784C5"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14DD5AFA"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0AF7E165"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628E987C" w14:textId="77777777" w:rsidR="00E50876" w:rsidRPr="002807A5" w:rsidRDefault="00E50876" w:rsidP="00E50876">
            <w:pPr>
              <w:rPr>
                <w:b/>
                <w:sz w:val="24"/>
              </w:rPr>
            </w:pPr>
            <w:r w:rsidRPr="002807A5">
              <w:rPr>
                <w:b/>
                <w:sz w:val="24"/>
              </w:rPr>
              <w:t>Date Mastery</w:t>
            </w:r>
          </w:p>
        </w:tc>
      </w:tr>
      <w:tr w:rsidR="00E50876" w:rsidRPr="002807A5" w14:paraId="38E57A79" w14:textId="77777777" w:rsidTr="00C638FB">
        <w:tc>
          <w:tcPr>
            <w:tcW w:w="2319" w:type="dxa"/>
            <w:tcBorders>
              <w:bottom w:val="single" w:sz="4" w:space="0" w:color="auto"/>
            </w:tcBorders>
            <w:vAlign w:val="center"/>
          </w:tcPr>
          <w:p w14:paraId="340936E0" w14:textId="5E6852D9" w:rsidR="00E50876" w:rsidRPr="002807A5" w:rsidRDefault="00000000" w:rsidP="00E50876">
            <w:pPr>
              <w:rPr>
                <w:sz w:val="24"/>
              </w:rPr>
            </w:pPr>
            <w:hyperlink r:id="rId48" w:history="1">
              <w:r w:rsidR="00BD4ED6" w:rsidRPr="002807A5">
                <w:rPr>
                  <w:rStyle w:val="Hyperlink"/>
                  <w:spacing w:val="-1"/>
                  <w:sz w:val="24"/>
                </w:rPr>
                <w:t>ELA.5.R.2.AP.1</w:t>
              </w:r>
            </w:hyperlink>
          </w:p>
        </w:tc>
        <w:tc>
          <w:tcPr>
            <w:tcW w:w="7194" w:type="dxa"/>
            <w:vAlign w:val="center"/>
          </w:tcPr>
          <w:p w14:paraId="608AF1D6" w14:textId="7FCAB822" w:rsidR="00E50876" w:rsidRPr="002807A5" w:rsidRDefault="00BD4ED6" w:rsidP="00E50876">
            <w:pPr>
              <w:rPr>
                <w:sz w:val="24"/>
              </w:rPr>
            </w:pPr>
            <w:r w:rsidRPr="002807A5">
              <w:rPr>
                <w:color w:val="1F1F1E"/>
                <w:spacing w:val="-1"/>
                <w:sz w:val="24"/>
              </w:rPr>
              <w:t>Show</w:t>
            </w:r>
            <w:r w:rsidRPr="002807A5">
              <w:rPr>
                <w:color w:val="1F1F1E"/>
                <w:sz w:val="24"/>
              </w:rPr>
              <w:t xml:space="preserve"> how text structures and/or features contribute to the overall meaning of texts.</w:t>
            </w:r>
          </w:p>
        </w:tc>
        <w:tc>
          <w:tcPr>
            <w:tcW w:w="1743" w:type="dxa"/>
            <w:tcBorders>
              <w:bottom w:val="nil"/>
            </w:tcBorders>
            <w:vAlign w:val="center"/>
          </w:tcPr>
          <w:p w14:paraId="4D6C7D00" w14:textId="77777777" w:rsidR="00E50876" w:rsidRPr="002807A5" w:rsidRDefault="00E50876" w:rsidP="00E50876">
            <w:pPr>
              <w:rPr>
                <w:sz w:val="24"/>
              </w:rPr>
            </w:pPr>
          </w:p>
        </w:tc>
        <w:tc>
          <w:tcPr>
            <w:tcW w:w="1839" w:type="dxa"/>
            <w:tcBorders>
              <w:bottom w:val="nil"/>
            </w:tcBorders>
            <w:vAlign w:val="center"/>
          </w:tcPr>
          <w:p w14:paraId="5604562B" w14:textId="77777777" w:rsidR="00E50876" w:rsidRPr="002807A5" w:rsidRDefault="00E50876" w:rsidP="00E50876">
            <w:pPr>
              <w:rPr>
                <w:sz w:val="24"/>
              </w:rPr>
            </w:pPr>
          </w:p>
        </w:tc>
        <w:tc>
          <w:tcPr>
            <w:tcW w:w="1305" w:type="dxa"/>
            <w:tcBorders>
              <w:bottom w:val="nil"/>
            </w:tcBorders>
            <w:vAlign w:val="center"/>
          </w:tcPr>
          <w:p w14:paraId="7F6AA268" w14:textId="77777777" w:rsidR="00E50876" w:rsidRPr="002807A5" w:rsidRDefault="00E50876" w:rsidP="00E50876">
            <w:pPr>
              <w:rPr>
                <w:sz w:val="24"/>
              </w:rPr>
            </w:pPr>
          </w:p>
        </w:tc>
      </w:tr>
      <w:tr w:rsidR="00C638FB" w:rsidRPr="002807A5" w14:paraId="58F655C8" w14:textId="77777777" w:rsidTr="00AD58BE">
        <w:tc>
          <w:tcPr>
            <w:tcW w:w="2319" w:type="dxa"/>
            <w:tcBorders>
              <w:top w:val="single" w:sz="4" w:space="0" w:color="auto"/>
              <w:bottom w:val="single" w:sz="4" w:space="0" w:color="auto"/>
            </w:tcBorders>
            <w:vAlign w:val="center"/>
          </w:tcPr>
          <w:p w14:paraId="10358901" w14:textId="66E2A2FF" w:rsidR="00C638FB" w:rsidRPr="002807A5" w:rsidRDefault="00BD4ED6" w:rsidP="00E50876">
            <w:pPr>
              <w:rPr>
                <w:sz w:val="24"/>
              </w:rPr>
            </w:pPr>
            <w:r w:rsidRPr="002807A5">
              <w:rPr>
                <w:sz w:val="24"/>
              </w:rPr>
              <w:t>Essential Understandings</w:t>
            </w:r>
          </w:p>
        </w:tc>
        <w:tc>
          <w:tcPr>
            <w:tcW w:w="7194" w:type="dxa"/>
            <w:tcBorders>
              <w:bottom w:val="single" w:sz="4" w:space="0" w:color="auto"/>
            </w:tcBorders>
            <w:vAlign w:val="center"/>
          </w:tcPr>
          <w:p w14:paraId="45DB8DA8" w14:textId="77777777" w:rsidR="00864A10" w:rsidRPr="00864A10" w:rsidRDefault="00864A10" w:rsidP="00864A10">
            <w:pPr>
              <w:pStyle w:val="TableParagraph"/>
              <w:numPr>
                <w:ilvl w:val="0"/>
                <w:numId w:val="15"/>
              </w:numPr>
              <w:rPr>
                <w:rFonts w:ascii="Verdana" w:hAnsi="Verdana" w:cs="Times New Roman"/>
                <w:sz w:val="24"/>
                <w:szCs w:val="24"/>
              </w:rPr>
            </w:pPr>
            <w:r w:rsidRPr="00864A10">
              <w:rPr>
                <w:rFonts w:ascii="Verdana" w:hAnsi="Verdana" w:cs="Times New Roman"/>
                <w:sz w:val="24"/>
                <w:szCs w:val="24"/>
              </w:rPr>
              <w:t xml:space="preserve">Recognize text structure covers the whole text, i.e., description, problem/solution, chronological, compare and contrast, cause and effect, and </w:t>
            </w:r>
            <w:proofErr w:type="gramStart"/>
            <w:r w:rsidRPr="00864A10">
              <w:rPr>
                <w:rFonts w:ascii="Verdana" w:hAnsi="Verdana" w:cs="Times New Roman"/>
                <w:sz w:val="24"/>
                <w:szCs w:val="24"/>
              </w:rPr>
              <w:t>sequence</w:t>
            </w:r>
            <w:proofErr w:type="gramEnd"/>
          </w:p>
          <w:p w14:paraId="12D62D71" w14:textId="77777777" w:rsidR="00864A10" w:rsidRPr="00864A10" w:rsidRDefault="00864A10" w:rsidP="00864A10">
            <w:pPr>
              <w:pStyle w:val="TableParagraph"/>
              <w:numPr>
                <w:ilvl w:val="0"/>
                <w:numId w:val="15"/>
              </w:numPr>
              <w:rPr>
                <w:rFonts w:ascii="Verdana" w:hAnsi="Verdana" w:cs="Times New Roman"/>
                <w:sz w:val="24"/>
                <w:szCs w:val="24"/>
              </w:rPr>
            </w:pPr>
            <w:r w:rsidRPr="00864A10">
              <w:rPr>
                <w:rFonts w:ascii="Verdana" w:hAnsi="Verdana" w:cs="Times New Roman"/>
                <w:sz w:val="24"/>
                <w:szCs w:val="24"/>
              </w:rPr>
              <w:t xml:space="preserve">Recognize text features are additional images or content that contribute to the body of text, i.e., table of contents, headings, captions, photographs, graphs, charts, illustrations, glossary, footnotes, annotations, and </w:t>
            </w:r>
            <w:proofErr w:type="gramStart"/>
            <w:r w:rsidRPr="00864A10">
              <w:rPr>
                <w:rFonts w:ascii="Verdana" w:hAnsi="Verdana" w:cs="Times New Roman"/>
                <w:sz w:val="24"/>
                <w:szCs w:val="24"/>
              </w:rPr>
              <w:t>appendix</w:t>
            </w:r>
            <w:proofErr w:type="gramEnd"/>
            <w:r w:rsidRPr="00864A10">
              <w:rPr>
                <w:rFonts w:ascii="Verdana" w:hAnsi="Verdana" w:cs="Times New Roman"/>
                <w:sz w:val="24"/>
                <w:szCs w:val="24"/>
              </w:rPr>
              <w:t xml:space="preserve"> </w:t>
            </w:r>
          </w:p>
          <w:p w14:paraId="3D99FF80" w14:textId="77777777" w:rsidR="00864A10" w:rsidRPr="00864A10" w:rsidRDefault="00864A10" w:rsidP="00864A10">
            <w:pPr>
              <w:pStyle w:val="TableParagraph"/>
              <w:numPr>
                <w:ilvl w:val="0"/>
                <w:numId w:val="15"/>
              </w:numPr>
              <w:rPr>
                <w:rFonts w:ascii="Verdana" w:hAnsi="Verdana" w:cs="Times New Roman"/>
                <w:sz w:val="24"/>
                <w:szCs w:val="24"/>
              </w:rPr>
            </w:pPr>
            <w:r w:rsidRPr="00864A10">
              <w:rPr>
                <w:rFonts w:ascii="Verdana" w:hAnsi="Verdana" w:cs="Times New Roman"/>
                <w:sz w:val="24"/>
                <w:szCs w:val="24"/>
              </w:rPr>
              <w:t xml:space="preserve">Identify text features within a </w:t>
            </w:r>
            <w:proofErr w:type="gramStart"/>
            <w:r w:rsidRPr="00864A10">
              <w:rPr>
                <w:rFonts w:ascii="Verdana" w:hAnsi="Verdana" w:cs="Times New Roman"/>
                <w:sz w:val="24"/>
                <w:szCs w:val="24"/>
              </w:rPr>
              <w:t>text</w:t>
            </w:r>
            <w:proofErr w:type="gramEnd"/>
          </w:p>
          <w:p w14:paraId="70D5B10B" w14:textId="57EB94DC" w:rsidR="00C638FB" w:rsidRPr="002807A5" w:rsidRDefault="00864A10" w:rsidP="00864A10">
            <w:pPr>
              <w:pStyle w:val="TableParagraph"/>
              <w:numPr>
                <w:ilvl w:val="0"/>
                <w:numId w:val="15"/>
              </w:numPr>
              <w:rPr>
                <w:rFonts w:ascii="Verdana" w:hAnsi="Verdana" w:cs="Times New Roman"/>
                <w:color w:val="1F1F1E"/>
                <w:sz w:val="24"/>
                <w:szCs w:val="24"/>
              </w:rPr>
            </w:pPr>
            <w:r w:rsidRPr="00864A10">
              <w:rPr>
                <w:rFonts w:ascii="Verdana" w:hAnsi="Verdana" w:cs="Times New Roman"/>
                <w:sz w:val="24"/>
                <w:szCs w:val="24"/>
              </w:rPr>
              <w:t>Identify a text structure used within a text</w:t>
            </w:r>
          </w:p>
        </w:tc>
        <w:tc>
          <w:tcPr>
            <w:tcW w:w="1743" w:type="dxa"/>
            <w:tcBorders>
              <w:top w:val="nil"/>
              <w:bottom w:val="single" w:sz="4" w:space="0" w:color="auto"/>
            </w:tcBorders>
            <w:vAlign w:val="center"/>
          </w:tcPr>
          <w:p w14:paraId="50F5F05A" w14:textId="77777777" w:rsidR="00C638FB" w:rsidRPr="002807A5" w:rsidRDefault="00C638FB" w:rsidP="00E50876">
            <w:pPr>
              <w:rPr>
                <w:sz w:val="24"/>
              </w:rPr>
            </w:pPr>
          </w:p>
        </w:tc>
        <w:tc>
          <w:tcPr>
            <w:tcW w:w="1839" w:type="dxa"/>
            <w:tcBorders>
              <w:top w:val="nil"/>
              <w:bottom w:val="single" w:sz="4" w:space="0" w:color="auto"/>
            </w:tcBorders>
            <w:vAlign w:val="center"/>
          </w:tcPr>
          <w:p w14:paraId="06128231" w14:textId="77777777" w:rsidR="00C638FB" w:rsidRPr="002807A5" w:rsidRDefault="00C638FB" w:rsidP="00E50876">
            <w:pPr>
              <w:rPr>
                <w:sz w:val="24"/>
              </w:rPr>
            </w:pPr>
          </w:p>
        </w:tc>
        <w:tc>
          <w:tcPr>
            <w:tcW w:w="1305" w:type="dxa"/>
            <w:tcBorders>
              <w:top w:val="nil"/>
              <w:bottom w:val="single" w:sz="4" w:space="0" w:color="auto"/>
            </w:tcBorders>
            <w:vAlign w:val="center"/>
          </w:tcPr>
          <w:p w14:paraId="0F194EF2" w14:textId="77777777" w:rsidR="00C638FB" w:rsidRPr="002807A5" w:rsidRDefault="00C638FB" w:rsidP="00E50876">
            <w:pPr>
              <w:rPr>
                <w:sz w:val="24"/>
              </w:rPr>
            </w:pPr>
          </w:p>
        </w:tc>
      </w:tr>
      <w:tr w:rsidR="00C638FB" w:rsidRPr="002807A5" w14:paraId="155CB40A" w14:textId="77777777" w:rsidTr="00AD58BE">
        <w:tc>
          <w:tcPr>
            <w:tcW w:w="2319" w:type="dxa"/>
            <w:tcBorders>
              <w:top w:val="single" w:sz="4" w:space="0" w:color="auto"/>
              <w:bottom w:val="single" w:sz="4" w:space="0" w:color="auto"/>
              <w:right w:val="nil"/>
            </w:tcBorders>
            <w:vAlign w:val="center"/>
          </w:tcPr>
          <w:p w14:paraId="1E8C9AD5" w14:textId="3344D6D5" w:rsidR="00C638FB" w:rsidRPr="002807A5" w:rsidRDefault="00BD4ED6" w:rsidP="00E50876">
            <w:pPr>
              <w:rPr>
                <w:sz w:val="24"/>
              </w:rPr>
            </w:pPr>
            <w:r w:rsidRPr="002807A5">
              <w:rPr>
                <w:rFonts w:eastAsia="Times New Roman"/>
                <w:sz w:val="24"/>
              </w:rPr>
              <w:t>Resources:</w:t>
            </w:r>
          </w:p>
        </w:tc>
        <w:tc>
          <w:tcPr>
            <w:tcW w:w="7194" w:type="dxa"/>
            <w:tcBorders>
              <w:top w:val="single" w:sz="4" w:space="0" w:color="auto"/>
              <w:left w:val="nil"/>
              <w:bottom w:val="single" w:sz="4" w:space="0" w:color="auto"/>
              <w:right w:val="nil"/>
            </w:tcBorders>
            <w:vAlign w:val="center"/>
          </w:tcPr>
          <w:p w14:paraId="131CABC2" w14:textId="77777777" w:rsidR="00C638FB" w:rsidRPr="002807A5" w:rsidRDefault="00C638FB" w:rsidP="00431EF3">
            <w:pPr>
              <w:ind w:left="360"/>
              <w:rPr>
                <w:sz w:val="24"/>
              </w:rPr>
            </w:pPr>
          </w:p>
        </w:tc>
        <w:tc>
          <w:tcPr>
            <w:tcW w:w="1743" w:type="dxa"/>
            <w:tcBorders>
              <w:top w:val="single" w:sz="4" w:space="0" w:color="auto"/>
              <w:left w:val="nil"/>
              <w:bottom w:val="single" w:sz="4" w:space="0" w:color="auto"/>
              <w:right w:val="nil"/>
            </w:tcBorders>
            <w:vAlign w:val="center"/>
          </w:tcPr>
          <w:p w14:paraId="4DF5E4CD" w14:textId="77777777" w:rsidR="00C638FB" w:rsidRPr="002807A5" w:rsidRDefault="00C638FB" w:rsidP="00E50876">
            <w:pPr>
              <w:rPr>
                <w:sz w:val="24"/>
              </w:rPr>
            </w:pPr>
          </w:p>
        </w:tc>
        <w:tc>
          <w:tcPr>
            <w:tcW w:w="1839" w:type="dxa"/>
            <w:tcBorders>
              <w:top w:val="single" w:sz="4" w:space="0" w:color="auto"/>
              <w:left w:val="nil"/>
              <w:bottom w:val="single" w:sz="4" w:space="0" w:color="auto"/>
              <w:right w:val="nil"/>
            </w:tcBorders>
            <w:vAlign w:val="center"/>
          </w:tcPr>
          <w:p w14:paraId="6D577692" w14:textId="77777777" w:rsidR="00C638FB" w:rsidRPr="002807A5" w:rsidRDefault="00C638FB" w:rsidP="00E50876">
            <w:pPr>
              <w:rPr>
                <w:sz w:val="24"/>
              </w:rPr>
            </w:pPr>
          </w:p>
        </w:tc>
        <w:tc>
          <w:tcPr>
            <w:tcW w:w="1305" w:type="dxa"/>
            <w:tcBorders>
              <w:top w:val="single" w:sz="4" w:space="0" w:color="auto"/>
              <w:left w:val="nil"/>
              <w:bottom w:val="single" w:sz="4" w:space="0" w:color="auto"/>
            </w:tcBorders>
            <w:vAlign w:val="center"/>
          </w:tcPr>
          <w:p w14:paraId="4F6CA0AC" w14:textId="77777777" w:rsidR="00C638FB" w:rsidRPr="002807A5" w:rsidRDefault="00C638FB" w:rsidP="00E50876">
            <w:pPr>
              <w:rPr>
                <w:sz w:val="24"/>
              </w:rPr>
            </w:pPr>
          </w:p>
        </w:tc>
      </w:tr>
    </w:tbl>
    <w:p w14:paraId="6696E5EF" w14:textId="77777777" w:rsidR="00E50876" w:rsidRPr="002807A5" w:rsidRDefault="00E50876" w:rsidP="00E50876">
      <w:pPr>
        <w:rPr>
          <w:rFonts w:eastAsia="Times New Roman"/>
          <w:sz w:val="24"/>
        </w:rPr>
      </w:pPr>
    </w:p>
    <w:p w14:paraId="1929D922" w14:textId="757BB07C" w:rsidR="00FF0F88" w:rsidRPr="002807A5" w:rsidRDefault="00000000" w:rsidP="00FF0F88">
      <w:pPr>
        <w:rPr>
          <w:rFonts w:eastAsia="Times New Roman"/>
          <w:sz w:val="24"/>
        </w:rPr>
      </w:pPr>
      <w:hyperlink r:id="rId49" w:history="1">
        <w:r w:rsidR="00FF0F88" w:rsidRPr="002807A5">
          <w:rPr>
            <w:rStyle w:val="Hyperlink"/>
            <w:rFonts w:eastAsia="Times New Roman"/>
            <w:b/>
            <w:sz w:val="24"/>
          </w:rPr>
          <w:t>ELA.5.R.2.2:</w:t>
        </w:r>
      </w:hyperlink>
      <w:r w:rsidR="00FF0F88" w:rsidRPr="002807A5">
        <w:rPr>
          <w:rFonts w:eastAsia="Times New Roman"/>
          <w:sz w:val="24"/>
        </w:rPr>
        <w:t xml:space="preserve"> Explain how relevant details support the central idea(s), implied or explicit.</w:t>
      </w:r>
    </w:p>
    <w:p w14:paraId="040F0AB3" w14:textId="57DABB0A" w:rsidR="00E50876" w:rsidRPr="002807A5" w:rsidRDefault="00E50876" w:rsidP="00C638FB">
      <w:pPr>
        <w:rPr>
          <w:rStyle w:val="Heading4Char"/>
          <w:rFonts w:ascii="Verdana" w:eastAsia="Times New Roman" w:hAnsi="Verdana" w:cs="Times New Roman"/>
          <w:b/>
          <w:i w:val="0"/>
          <w:iCs w:val="0"/>
          <w:color w:val="auto"/>
          <w:sz w:val="24"/>
        </w:rPr>
      </w:pPr>
      <w:r w:rsidRPr="002807A5">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4"/>
        <w:gridCol w:w="7149"/>
        <w:gridCol w:w="1743"/>
        <w:gridCol w:w="1839"/>
        <w:gridCol w:w="1305"/>
      </w:tblGrid>
      <w:tr w:rsidR="00E50876" w:rsidRPr="002807A5" w14:paraId="3665C1DF" w14:textId="77777777" w:rsidTr="00E50876">
        <w:trPr>
          <w:tblHeader/>
        </w:trPr>
        <w:tc>
          <w:tcPr>
            <w:tcW w:w="2378" w:type="dxa"/>
            <w:tcBorders>
              <w:bottom w:val="single" w:sz="4" w:space="0" w:color="auto"/>
            </w:tcBorders>
            <w:vAlign w:val="center"/>
          </w:tcPr>
          <w:p w14:paraId="501A28F4" w14:textId="77777777" w:rsidR="00E50876" w:rsidRPr="002807A5" w:rsidRDefault="00E50876" w:rsidP="00E50876">
            <w:pPr>
              <w:rPr>
                <w:b/>
                <w:sz w:val="24"/>
              </w:rPr>
            </w:pPr>
            <w:r w:rsidRPr="002807A5">
              <w:rPr>
                <w:b/>
                <w:sz w:val="24"/>
              </w:rPr>
              <w:lastRenderedPageBreak/>
              <w:t>Name</w:t>
            </w:r>
          </w:p>
        </w:tc>
        <w:tc>
          <w:tcPr>
            <w:tcW w:w="7438" w:type="dxa"/>
            <w:vAlign w:val="center"/>
          </w:tcPr>
          <w:p w14:paraId="16A1EDC3" w14:textId="77777777" w:rsidR="00E50876" w:rsidRPr="002807A5" w:rsidRDefault="00E50876" w:rsidP="00E50876">
            <w:pPr>
              <w:rPr>
                <w:b/>
                <w:sz w:val="24"/>
              </w:rPr>
            </w:pPr>
            <w:r w:rsidRPr="002807A5">
              <w:rPr>
                <w:b/>
                <w:sz w:val="24"/>
              </w:rPr>
              <w:t>Description</w:t>
            </w:r>
          </w:p>
        </w:tc>
        <w:tc>
          <w:tcPr>
            <w:tcW w:w="1620" w:type="dxa"/>
            <w:tcBorders>
              <w:bottom w:val="single" w:sz="4" w:space="0" w:color="auto"/>
            </w:tcBorders>
            <w:vAlign w:val="center"/>
          </w:tcPr>
          <w:p w14:paraId="5D2B1280" w14:textId="77777777" w:rsidR="00E50876" w:rsidRPr="002807A5" w:rsidRDefault="00E50876" w:rsidP="00E50876">
            <w:pPr>
              <w:rPr>
                <w:b/>
                <w:sz w:val="24"/>
              </w:rPr>
            </w:pPr>
            <w:r w:rsidRPr="002807A5">
              <w:rPr>
                <w:b/>
                <w:sz w:val="24"/>
              </w:rPr>
              <w:t>Date(s) Instruction</w:t>
            </w:r>
          </w:p>
        </w:tc>
        <w:tc>
          <w:tcPr>
            <w:tcW w:w="1710" w:type="dxa"/>
            <w:tcBorders>
              <w:bottom w:val="single" w:sz="4" w:space="0" w:color="auto"/>
            </w:tcBorders>
            <w:vAlign w:val="center"/>
          </w:tcPr>
          <w:p w14:paraId="5871AF56" w14:textId="77777777" w:rsidR="00E50876" w:rsidRPr="002807A5" w:rsidRDefault="00E50876" w:rsidP="00E50876">
            <w:pPr>
              <w:rPr>
                <w:b/>
                <w:sz w:val="24"/>
              </w:rPr>
            </w:pPr>
            <w:r w:rsidRPr="002807A5">
              <w:rPr>
                <w:b/>
                <w:sz w:val="24"/>
              </w:rPr>
              <w:t>Date(s) Assessment</w:t>
            </w:r>
          </w:p>
        </w:tc>
        <w:tc>
          <w:tcPr>
            <w:tcW w:w="1254" w:type="dxa"/>
            <w:tcBorders>
              <w:bottom w:val="single" w:sz="4" w:space="0" w:color="auto"/>
            </w:tcBorders>
            <w:vAlign w:val="center"/>
          </w:tcPr>
          <w:p w14:paraId="1C60533B" w14:textId="77777777" w:rsidR="00E50876" w:rsidRPr="002807A5" w:rsidRDefault="00E50876" w:rsidP="00E50876">
            <w:pPr>
              <w:rPr>
                <w:b/>
                <w:sz w:val="24"/>
              </w:rPr>
            </w:pPr>
            <w:r w:rsidRPr="002807A5">
              <w:rPr>
                <w:b/>
                <w:sz w:val="24"/>
              </w:rPr>
              <w:t>Date Mastery</w:t>
            </w:r>
          </w:p>
        </w:tc>
      </w:tr>
      <w:tr w:rsidR="00FF5473" w:rsidRPr="002807A5" w14:paraId="61E5409E" w14:textId="77777777" w:rsidTr="00E50876">
        <w:tc>
          <w:tcPr>
            <w:tcW w:w="2378" w:type="dxa"/>
            <w:tcBorders>
              <w:bottom w:val="single" w:sz="4" w:space="0" w:color="auto"/>
            </w:tcBorders>
            <w:vAlign w:val="center"/>
          </w:tcPr>
          <w:p w14:paraId="5C127203" w14:textId="7AC7A304" w:rsidR="00FF5473" w:rsidRPr="002807A5" w:rsidRDefault="00000000" w:rsidP="00E50876">
            <w:pPr>
              <w:rPr>
                <w:sz w:val="24"/>
              </w:rPr>
            </w:pPr>
            <w:hyperlink r:id="rId50" w:history="1">
              <w:r w:rsidR="009B4E9D" w:rsidRPr="002807A5">
                <w:rPr>
                  <w:rStyle w:val="Hyperlink"/>
                  <w:spacing w:val="-1"/>
                  <w:sz w:val="24"/>
                </w:rPr>
                <w:t>ELA.5.R.2.AP.2</w:t>
              </w:r>
            </w:hyperlink>
          </w:p>
        </w:tc>
        <w:tc>
          <w:tcPr>
            <w:tcW w:w="7438" w:type="dxa"/>
            <w:vAlign w:val="center"/>
          </w:tcPr>
          <w:p w14:paraId="4AACBBB9" w14:textId="4F26FCE5" w:rsidR="00FF5473" w:rsidRPr="002807A5" w:rsidRDefault="009B4E9D" w:rsidP="00E50876">
            <w:pPr>
              <w:rPr>
                <w:sz w:val="24"/>
              </w:rPr>
            </w:pPr>
            <w:r w:rsidRPr="002807A5">
              <w:rPr>
                <w:sz w:val="24"/>
              </w:rPr>
              <w:t>Identify relevant details that support a central idea, implied or explicit.</w:t>
            </w:r>
          </w:p>
        </w:tc>
        <w:tc>
          <w:tcPr>
            <w:tcW w:w="1620" w:type="dxa"/>
            <w:tcBorders>
              <w:bottom w:val="nil"/>
            </w:tcBorders>
            <w:vAlign w:val="center"/>
          </w:tcPr>
          <w:p w14:paraId="5FAA91DB" w14:textId="77777777" w:rsidR="00FF5473" w:rsidRPr="002807A5" w:rsidRDefault="00FF5473" w:rsidP="00E50876">
            <w:pPr>
              <w:rPr>
                <w:sz w:val="24"/>
              </w:rPr>
            </w:pPr>
          </w:p>
        </w:tc>
        <w:tc>
          <w:tcPr>
            <w:tcW w:w="1710" w:type="dxa"/>
            <w:tcBorders>
              <w:bottom w:val="nil"/>
            </w:tcBorders>
            <w:vAlign w:val="center"/>
          </w:tcPr>
          <w:p w14:paraId="2DAA5CBF" w14:textId="77777777" w:rsidR="00FF5473" w:rsidRPr="002807A5" w:rsidRDefault="00FF5473" w:rsidP="00E50876">
            <w:pPr>
              <w:rPr>
                <w:sz w:val="24"/>
              </w:rPr>
            </w:pPr>
          </w:p>
        </w:tc>
        <w:tc>
          <w:tcPr>
            <w:tcW w:w="1254" w:type="dxa"/>
            <w:tcBorders>
              <w:bottom w:val="nil"/>
            </w:tcBorders>
            <w:vAlign w:val="center"/>
          </w:tcPr>
          <w:p w14:paraId="7BB4CB39" w14:textId="77777777" w:rsidR="00FF5473" w:rsidRPr="002807A5" w:rsidRDefault="00FF5473" w:rsidP="00E50876">
            <w:pPr>
              <w:rPr>
                <w:sz w:val="24"/>
              </w:rPr>
            </w:pPr>
          </w:p>
        </w:tc>
      </w:tr>
      <w:tr w:rsidR="00E50876" w:rsidRPr="002807A5" w14:paraId="2538394F" w14:textId="77777777" w:rsidTr="00AD58BE">
        <w:tc>
          <w:tcPr>
            <w:tcW w:w="2378" w:type="dxa"/>
            <w:tcBorders>
              <w:bottom w:val="single" w:sz="4" w:space="0" w:color="auto"/>
            </w:tcBorders>
            <w:vAlign w:val="center"/>
          </w:tcPr>
          <w:p w14:paraId="78CB4DC4" w14:textId="32FF7B92" w:rsidR="00E50876" w:rsidRPr="002807A5" w:rsidRDefault="009B4E9D" w:rsidP="00E50876">
            <w:pPr>
              <w:rPr>
                <w:sz w:val="24"/>
              </w:rPr>
            </w:pPr>
            <w:r w:rsidRPr="002807A5">
              <w:rPr>
                <w:sz w:val="24"/>
              </w:rPr>
              <w:t>Essential Understandings</w:t>
            </w:r>
          </w:p>
        </w:tc>
        <w:tc>
          <w:tcPr>
            <w:tcW w:w="7438" w:type="dxa"/>
            <w:tcBorders>
              <w:bottom w:val="single" w:sz="4" w:space="0" w:color="auto"/>
            </w:tcBorders>
            <w:vAlign w:val="center"/>
          </w:tcPr>
          <w:p w14:paraId="26CF0D44" w14:textId="77777777" w:rsidR="009B4E9D" w:rsidRPr="002807A5" w:rsidRDefault="009B4E9D" w:rsidP="008743F2">
            <w:pPr>
              <w:pStyle w:val="TableParagraph"/>
              <w:numPr>
                <w:ilvl w:val="0"/>
                <w:numId w:val="16"/>
              </w:numPr>
              <w:rPr>
                <w:rFonts w:ascii="Verdana" w:hAnsi="Verdana" w:cs="Times New Roman"/>
                <w:sz w:val="24"/>
                <w:szCs w:val="24"/>
              </w:rPr>
            </w:pPr>
            <w:r w:rsidRPr="002807A5">
              <w:rPr>
                <w:rFonts w:ascii="Verdana" w:hAnsi="Verdana" w:cs="Times New Roman"/>
                <w:sz w:val="24"/>
                <w:szCs w:val="24"/>
              </w:rPr>
              <w:t xml:space="preserve">Define central idea:  the most important idea of a </w:t>
            </w:r>
            <w:proofErr w:type="gramStart"/>
            <w:r w:rsidRPr="002807A5">
              <w:rPr>
                <w:rFonts w:ascii="Verdana" w:hAnsi="Verdana" w:cs="Times New Roman"/>
                <w:sz w:val="24"/>
                <w:szCs w:val="24"/>
              </w:rPr>
              <w:t>text</w:t>
            </w:r>
            <w:proofErr w:type="gramEnd"/>
          </w:p>
          <w:p w14:paraId="703CA5F1" w14:textId="77777777" w:rsidR="009B4E9D" w:rsidRPr="002807A5" w:rsidRDefault="009B4E9D" w:rsidP="008743F2">
            <w:pPr>
              <w:pStyle w:val="TableParagraph"/>
              <w:numPr>
                <w:ilvl w:val="0"/>
                <w:numId w:val="16"/>
              </w:numPr>
              <w:rPr>
                <w:rFonts w:ascii="Verdana" w:hAnsi="Verdana" w:cs="Times New Roman"/>
                <w:sz w:val="24"/>
                <w:szCs w:val="24"/>
              </w:rPr>
            </w:pPr>
            <w:r w:rsidRPr="002807A5">
              <w:rPr>
                <w:rFonts w:ascii="Verdana" w:hAnsi="Verdana" w:cs="Times New Roman"/>
                <w:sz w:val="24"/>
                <w:szCs w:val="24"/>
              </w:rPr>
              <w:t xml:space="preserve">Define relevant detail:  a small piece of important information in a text related to the </w:t>
            </w:r>
            <w:proofErr w:type="gramStart"/>
            <w:r w:rsidRPr="002807A5">
              <w:rPr>
                <w:rFonts w:ascii="Verdana" w:hAnsi="Verdana" w:cs="Times New Roman"/>
                <w:sz w:val="24"/>
                <w:szCs w:val="24"/>
              </w:rPr>
              <w:t>topic</w:t>
            </w:r>
            <w:proofErr w:type="gramEnd"/>
          </w:p>
          <w:p w14:paraId="73376DDB" w14:textId="77777777" w:rsidR="009B4E9D" w:rsidRPr="002807A5" w:rsidRDefault="009B4E9D" w:rsidP="008743F2">
            <w:pPr>
              <w:pStyle w:val="TableParagraph"/>
              <w:numPr>
                <w:ilvl w:val="0"/>
                <w:numId w:val="16"/>
              </w:numPr>
              <w:rPr>
                <w:rFonts w:ascii="Verdana" w:hAnsi="Verdana" w:cs="Times New Roman"/>
                <w:sz w:val="24"/>
                <w:szCs w:val="24"/>
              </w:rPr>
            </w:pPr>
            <w:r w:rsidRPr="002807A5">
              <w:rPr>
                <w:rFonts w:ascii="Verdana" w:hAnsi="Verdana" w:cs="Times New Roman"/>
                <w:sz w:val="24"/>
                <w:szCs w:val="24"/>
              </w:rPr>
              <w:t xml:space="preserve">Choose relevant details that support the explicit central </w:t>
            </w:r>
            <w:proofErr w:type="gramStart"/>
            <w:r w:rsidRPr="002807A5">
              <w:rPr>
                <w:rFonts w:ascii="Verdana" w:hAnsi="Verdana" w:cs="Times New Roman"/>
                <w:sz w:val="24"/>
                <w:szCs w:val="24"/>
              </w:rPr>
              <w:t>idea</w:t>
            </w:r>
            <w:proofErr w:type="gramEnd"/>
          </w:p>
          <w:p w14:paraId="2A735C87" w14:textId="0550436D" w:rsidR="00E50876" w:rsidRPr="002807A5" w:rsidRDefault="009B4E9D" w:rsidP="008743F2">
            <w:pPr>
              <w:pStyle w:val="TableParagraph"/>
              <w:numPr>
                <w:ilvl w:val="0"/>
                <w:numId w:val="16"/>
              </w:numPr>
              <w:rPr>
                <w:rFonts w:ascii="Verdana" w:hAnsi="Verdana" w:cs="Times New Roman"/>
                <w:sz w:val="24"/>
                <w:szCs w:val="24"/>
              </w:rPr>
            </w:pPr>
            <w:r w:rsidRPr="002807A5">
              <w:rPr>
                <w:rFonts w:ascii="Verdana" w:hAnsi="Verdana"/>
                <w:sz w:val="24"/>
                <w:szCs w:val="24"/>
              </w:rPr>
              <w:t>Choose relevant details that support the implied central idea</w:t>
            </w:r>
          </w:p>
        </w:tc>
        <w:tc>
          <w:tcPr>
            <w:tcW w:w="1620" w:type="dxa"/>
            <w:tcBorders>
              <w:bottom w:val="single" w:sz="4" w:space="0" w:color="auto"/>
            </w:tcBorders>
            <w:vAlign w:val="center"/>
          </w:tcPr>
          <w:p w14:paraId="26B1787E" w14:textId="77777777" w:rsidR="00E50876" w:rsidRPr="002807A5" w:rsidRDefault="00E50876" w:rsidP="00E50876">
            <w:pPr>
              <w:rPr>
                <w:sz w:val="24"/>
              </w:rPr>
            </w:pPr>
          </w:p>
        </w:tc>
        <w:tc>
          <w:tcPr>
            <w:tcW w:w="1710" w:type="dxa"/>
            <w:tcBorders>
              <w:bottom w:val="single" w:sz="4" w:space="0" w:color="auto"/>
            </w:tcBorders>
            <w:vAlign w:val="center"/>
          </w:tcPr>
          <w:p w14:paraId="01683E43" w14:textId="77777777" w:rsidR="00E50876" w:rsidRPr="002807A5" w:rsidRDefault="00E50876" w:rsidP="00E50876">
            <w:pPr>
              <w:rPr>
                <w:sz w:val="24"/>
              </w:rPr>
            </w:pPr>
          </w:p>
        </w:tc>
        <w:tc>
          <w:tcPr>
            <w:tcW w:w="1254" w:type="dxa"/>
            <w:tcBorders>
              <w:bottom w:val="single" w:sz="4" w:space="0" w:color="auto"/>
            </w:tcBorders>
            <w:vAlign w:val="center"/>
          </w:tcPr>
          <w:p w14:paraId="17294491" w14:textId="77777777" w:rsidR="00E50876" w:rsidRPr="002807A5" w:rsidRDefault="00E50876" w:rsidP="00E50876">
            <w:pPr>
              <w:rPr>
                <w:sz w:val="24"/>
              </w:rPr>
            </w:pPr>
          </w:p>
        </w:tc>
      </w:tr>
      <w:tr w:rsidR="00E50876" w:rsidRPr="002807A5" w14:paraId="775A03C2" w14:textId="77777777" w:rsidTr="00AD58BE">
        <w:tc>
          <w:tcPr>
            <w:tcW w:w="2378" w:type="dxa"/>
            <w:tcBorders>
              <w:top w:val="single" w:sz="4" w:space="0" w:color="auto"/>
              <w:bottom w:val="single" w:sz="4" w:space="0" w:color="auto"/>
              <w:right w:val="nil"/>
            </w:tcBorders>
            <w:vAlign w:val="center"/>
          </w:tcPr>
          <w:p w14:paraId="78FB4760" w14:textId="5960A3AE" w:rsidR="00E50876" w:rsidRPr="002807A5" w:rsidRDefault="009B4E9D" w:rsidP="00E50876">
            <w:pPr>
              <w:rPr>
                <w:sz w:val="24"/>
              </w:rPr>
            </w:pPr>
            <w:r w:rsidRPr="002807A5">
              <w:rPr>
                <w:rFonts w:eastAsia="Times New Roman"/>
                <w:sz w:val="24"/>
              </w:rPr>
              <w:t>Resources:</w:t>
            </w:r>
          </w:p>
        </w:tc>
        <w:tc>
          <w:tcPr>
            <w:tcW w:w="7438" w:type="dxa"/>
            <w:tcBorders>
              <w:top w:val="single" w:sz="4" w:space="0" w:color="auto"/>
              <w:left w:val="nil"/>
              <w:bottom w:val="single" w:sz="4" w:space="0" w:color="auto"/>
              <w:right w:val="nil"/>
            </w:tcBorders>
            <w:vAlign w:val="center"/>
          </w:tcPr>
          <w:p w14:paraId="5AEE34DB" w14:textId="09979E88" w:rsidR="00E50876" w:rsidRPr="002807A5" w:rsidRDefault="00E50876" w:rsidP="00431EF3">
            <w:pPr>
              <w:ind w:left="360"/>
              <w:rPr>
                <w:sz w:val="24"/>
              </w:rPr>
            </w:pPr>
          </w:p>
        </w:tc>
        <w:tc>
          <w:tcPr>
            <w:tcW w:w="1620" w:type="dxa"/>
            <w:tcBorders>
              <w:top w:val="single" w:sz="4" w:space="0" w:color="auto"/>
              <w:left w:val="nil"/>
              <w:bottom w:val="single" w:sz="4" w:space="0" w:color="auto"/>
              <w:right w:val="nil"/>
            </w:tcBorders>
            <w:vAlign w:val="center"/>
          </w:tcPr>
          <w:p w14:paraId="7F6EAB44" w14:textId="77777777" w:rsidR="00E50876" w:rsidRPr="002807A5" w:rsidRDefault="00E50876" w:rsidP="00E50876">
            <w:pPr>
              <w:rPr>
                <w:sz w:val="24"/>
              </w:rPr>
            </w:pPr>
          </w:p>
        </w:tc>
        <w:tc>
          <w:tcPr>
            <w:tcW w:w="1710" w:type="dxa"/>
            <w:tcBorders>
              <w:top w:val="single" w:sz="4" w:space="0" w:color="auto"/>
              <w:left w:val="nil"/>
              <w:bottom w:val="single" w:sz="4" w:space="0" w:color="auto"/>
              <w:right w:val="nil"/>
            </w:tcBorders>
            <w:vAlign w:val="center"/>
          </w:tcPr>
          <w:p w14:paraId="53AD5D9E" w14:textId="77777777" w:rsidR="00E50876" w:rsidRPr="002807A5" w:rsidRDefault="00E50876" w:rsidP="00E50876">
            <w:pPr>
              <w:rPr>
                <w:sz w:val="24"/>
              </w:rPr>
            </w:pPr>
          </w:p>
        </w:tc>
        <w:tc>
          <w:tcPr>
            <w:tcW w:w="1254" w:type="dxa"/>
            <w:tcBorders>
              <w:top w:val="single" w:sz="4" w:space="0" w:color="auto"/>
              <w:left w:val="nil"/>
              <w:bottom w:val="single" w:sz="4" w:space="0" w:color="auto"/>
            </w:tcBorders>
            <w:vAlign w:val="center"/>
          </w:tcPr>
          <w:p w14:paraId="3CED5170" w14:textId="77777777" w:rsidR="00E50876" w:rsidRPr="002807A5" w:rsidRDefault="00E50876" w:rsidP="00E50876">
            <w:pPr>
              <w:rPr>
                <w:sz w:val="24"/>
              </w:rPr>
            </w:pPr>
          </w:p>
        </w:tc>
      </w:tr>
    </w:tbl>
    <w:p w14:paraId="534F3405" w14:textId="77777777" w:rsidR="00E50876" w:rsidRPr="002807A5" w:rsidRDefault="00E50876" w:rsidP="00E50876">
      <w:pPr>
        <w:rPr>
          <w:rFonts w:eastAsia="Times New Roman"/>
          <w:sz w:val="24"/>
        </w:rPr>
      </w:pPr>
    </w:p>
    <w:p w14:paraId="33799EC2" w14:textId="47456D32" w:rsidR="00FF0F88" w:rsidRPr="002807A5" w:rsidRDefault="00000000" w:rsidP="00FF0F88">
      <w:pPr>
        <w:rPr>
          <w:rFonts w:eastAsia="Times New Roman"/>
          <w:sz w:val="24"/>
        </w:rPr>
      </w:pPr>
      <w:hyperlink r:id="rId51" w:history="1">
        <w:r w:rsidR="00FF0F88" w:rsidRPr="002807A5">
          <w:rPr>
            <w:rStyle w:val="Hyperlink"/>
            <w:rFonts w:eastAsia="Times New Roman"/>
            <w:b/>
            <w:sz w:val="24"/>
          </w:rPr>
          <w:t>ELA.5.R.2.3:</w:t>
        </w:r>
      </w:hyperlink>
      <w:r w:rsidR="00FF0F88" w:rsidRPr="002807A5">
        <w:rPr>
          <w:rFonts w:eastAsia="Times New Roman"/>
          <w:sz w:val="24"/>
        </w:rPr>
        <w:t xml:space="preserve"> Analyze an author’s purpose and/or perspective in an informational text.</w:t>
      </w:r>
    </w:p>
    <w:p w14:paraId="75D394AC" w14:textId="4D7AE564" w:rsidR="00B5449D" w:rsidRPr="002807A5" w:rsidRDefault="00FF0F88" w:rsidP="00FF5473">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The term perspective means “a particular attitude toward or way of regarding something.”</w:t>
      </w:r>
    </w:p>
    <w:p w14:paraId="20145F7A" w14:textId="77777777" w:rsidR="00E50876" w:rsidRPr="002807A5" w:rsidRDefault="00E50876" w:rsidP="00E50876">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E50876" w:rsidRPr="002807A5" w14:paraId="5B233EE2" w14:textId="77777777" w:rsidTr="00870DF1">
        <w:trPr>
          <w:tblHeader/>
        </w:trPr>
        <w:tc>
          <w:tcPr>
            <w:tcW w:w="2319" w:type="dxa"/>
            <w:tcBorders>
              <w:bottom w:val="single" w:sz="4" w:space="0" w:color="auto"/>
            </w:tcBorders>
            <w:vAlign w:val="center"/>
          </w:tcPr>
          <w:p w14:paraId="489F85FD" w14:textId="77777777" w:rsidR="00E50876" w:rsidRPr="002807A5" w:rsidRDefault="00E50876" w:rsidP="00E50876">
            <w:pPr>
              <w:rPr>
                <w:b/>
                <w:sz w:val="24"/>
              </w:rPr>
            </w:pPr>
            <w:r w:rsidRPr="002807A5">
              <w:rPr>
                <w:b/>
                <w:sz w:val="24"/>
              </w:rPr>
              <w:t>Name</w:t>
            </w:r>
          </w:p>
        </w:tc>
        <w:tc>
          <w:tcPr>
            <w:tcW w:w="7194" w:type="dxa"/>
            <w:vAlign w:val="center"/>
          </w:tcPr>
          <w:p w14:paraId="2AE41D5E"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0C476C8E"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2B1C290D"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725FAAAA" w14:textId="77777777" w:rsidR="00E50876" w:rsidRPr="002807A5" w:rsidRDefault="00E50876" w:rsidP="00E50876">
            <w:pPr>
              <w:rPr>
                <w:b/>
                <w:sz w:val="24"/>
              </w:rPr>
            </w:pPr>
            <w:r w:rsidRPr="002807A5">
              <w:rPr>
                <w:b/>
                <w:sz w:val="24"/>
              </w:rPr>
              <w:t>Date Mastery</w:t>
            </w:r>
          </w:p>
        </w:tc>
      </w:tr>
      <w:tr w:rsidR="00E50876" w:rsidRPr="002807A5" w14:paraId="395DEF41" w14:textId="77777777" w:rsidTr="00870DF1">
        <w:tc>
          <w:tcPr>
            <w:tcW w:w="2319" w:type="dxa"/>
            <w:tcBorders>
              <w:bottom w:val="single" w:sz="4" w:space="0" w:color="auto"/>
            </w:tcBorders>
            <w:vAlign w:val="center"/>
          </w:tcPr>
          <w:p w14:paraId="72303924" w14:textId="0FC0E11E" w:rsidR="00E50876" w:rsidRPr="002807A5" w:rsidRDefault="00000000" w:rsidP="00E50876">
            <w:pPr>
              <w:rPr>
                <w:sz w:val="24"/>
              </w:rPr>
            </w:pPr>
            <w:hyperlink r:id="rId52" w:history="1">
              <w:r w:rsidR="009B4E9D" w:rsidRPr="002807A5">
                <w:rPr>
                  <w:rStyle w:val="Hyperlink"/>
                  <w:spacing w:val="-1"/>
                  <w:sz w:val="24"/>
                </w:rPr>
                <w:t>ELA.5.R.2.AP.3</w:t>
              </w:r>
            </w:hyperlink>
          </w:p>
        </w:tc>
        <w:tc>
          <w:tcPr>
            <w:tcW w:w="7194" w:type="dxa"/>
            <w:vAlign w:val="center"/>
          </w:tcPr>
          <w:p w14:paraId="3F0D2080" w14:textId="09554CA6" w:rsidR="00E50876" w:rsidRPr="002807A5" w:rsidRDefault="009B4E9D" w:rsidP="00E50876">
            <w:pPr>
              <w:rPr>
                <w:sz w:val="24"/>
              </w:rPr>
            </w:pPr>
            <w:r w:rsidRPr="002807A5">
              <w:rPr>
                <w:rFonts w:eastAsia="Times New Roman"/>
                <w:sz w:val="24"/>
              </w:rPr>
              <w:t>Identify an author’s purpose and/or perspective in an informational text.</w:t>
            </w:r>
          </w:p>
        </w:tc>
        <w:tc>
          <w:tcPr>
            <w:tcW w:w="1743" w:type="dxa"/>
            <w:tcBorders>
              <w:bottom w:val="nil"/>
            </w:tcBorders>
            <w:vAlign w:val="center"/>
          </w:tcPr>
          <w:p w14:paraId="75A4A33E" w14:textId="77777777" w:rsidR="00E50876" w:rsidRPr="002807A5" w:rsidRDefault="00E50876" w:rsidP="00E50876">
            <w:pPr>
              <w:rPr>
                <w:sz w:val="24"/>
              </w:rPr>
            </w:pPr>
          </w:p>
        </w:tc>
        <w:tc>
          <w:tcPr>
            <w:tcW w:w="1839" w:type="dxa"/>
            <w:tcBorders>
              <w:bottom w:val="nil"/>
            </w:tcBorders>
            <w:vAlign w:val="center"/>
          </w:tcPr>
          <w:p w14:paraId="48176C12" w14:textId="77777777" w:rsidR="00E50876" w:rsidRPr="002807A5" w:rsidRDefault="00E50876" w:rsidP="00E50876">
            <w:pPr>
              <w:rPr>
                <w:sz w:val="24"/>
              </w:rPr>
            </w:pPr>
          </w:p>
        </w:tc>
        <w:tc>
          <w:tcPr>
            <w:tcW w:w="1305" w:type="dxa"/>
            <w:tcBorders>
              <w:bottom w:val="nil"/>
            </w:tcBorders>
            <w:vAlign w:val="center"/>
          </w:tcPr>
          <w:p w14:paraId="4599D3C4" w14:textId="77777777" w:rsidR="00E50876" w:rsidRPr="002807A5" w:rsidRDefault="00E50876" w:rsidP="00E50876">
            <w:pPr>
              <w:rPr>
                <w:sz w:val="24"/>
              </w:rPr>
            </w:pPr>
          </w:p>
        </w:tc>
      </w:tr>
      <w:tr w:rsidR="00E50876" w:rsidRPr="002807A5" w14:paraId="3D78A291" w14:textId="77777777" w:rsidTr="00AD58BE">
        <w:tc>
          <w:tcPr>
            <w:tcW w:w="2319" w:type="dxa"/>
            <w:tcBorders>
              <w:top w:val="single" w:sz="4" w:space="0" w:color="auto"/>
              <w:bottom w:val="single" w:sz="4" w:space="0" w:color="auto"/>
            </w:tcBorders>
            <w:vAlign w:val="center"/>
          </w:tcPr>
          <w:p w14:paraId="63B05D6A" w14:textId="061081A9" w:rsidR="00E50876" w:rsidRPr="002807A5" w:rsidRDefault="009B4E9D" w:rsidP="00E50876">
            <w:pPr>
              <w:rPr>
                <w:sz w:val="24"/>
              </w:rPr>
            </w:pPr>
            <w:r w:rsidRPr="002807A5">
              <w:rPr>
                <w:sz w:val="24"/>
              </w:rPr>
              <w:t>Essential Understandings</w:t>
            </w:r>
          </w:p>
        </w:tc>
        <w:tc>
          <w:tcPr>
            <w:tcW w:w="7194" w:type="dxa"/>
            <w:tcBorders>
              <w:bottom w:val="single" w:sz="4" w:space="0" w:color="auto"/>
            </w:tcBorders>
            <w:vAlign w:val="center"/>
          </w:tcPr>
          <w:p w14:paraId="474B6309" w14:textId="77777777" w:rsidR="00864A10" w:rsidRPr="00864A10" w:rsidRDefault="00864A10" w:rsidP="00864A10">
            <w:pPr>
              <w:pStyle w:val="TableParagraph"/>
              <w:numPr>
                <w:ilvl w:val="0"/>
                <w:numId w:val="17"/>
              </w:numPr>
              <w:rPr>
                <w:rFonts w:ascii="Verdana" w:eastAsia="Times New Roman" w:hAnsi="Verdana" w:cs="Times New Roman"/>
                <w:sz w:val="24"/>
                <w:szCs w:val="24"/>
              </w:rPr>
            </w:pPr>
            <w:r w:rsidRPr="00864A10">
              <w:rPr>
                <w:rFonts w:ascii="Verdana" w:eastAsia="Times New Roman" w:hAnsi="Verdana" w:cs="Times New Roman"/>
                <w:sz w:val="24"/>
                <w:szCs w:val="24"/>
              </w:rPr>
              <w:t xml:space="preserve">Answer questions about the author’s purpose for writing the informational text, i.e., whether the author answers a question, explains how something works and/or describes a person, place, or </w:t>
            </w:r>
            <w:proofErr w:type="gramStart"/>
            <w:r w:rsidRPr="00864A10">
              <w:rPr>
                <w:rFonts w:ascii="Verdana" w:eastAsia="Times New Roman" w:hAnsi="Verdana" w:cs="Times New Roman"/>
                <w:sz w:val="24"/>
                <w:szCs w:val="24"/>
              </w:rPr>
              <w:t>thing</w:t>
            </w:r>
            <w:proofErr w:type="gramEnd"/>
          </w:p>
          <w:p w14:paraId="32232012" w14:textId="77777777" w:rsidR="00864A10" w:rsidRPr="00864A10" w:rsidRDefault="00864A10" w:rsidP="00864A10">
            <w:pPr>
              <w:pStyle w:val="TableParagraph"/>
              <w:numPr>
                <w:ilvl w:val="0"/>
                <w:numId w:val="17"/>
              </w:numPr>
              <w:rPr>
                <w:rFonts w:ascii="Verdana" w:eastAsia="Times New Roman" w:hAnsi="Verdana" w:cs="Times New Roman"/>
                <w:sz w:val="24"/>
                <w:szCs w:val="24"/>
              </w:rPr>
            </w:pPr>
            <w:r w:rsidRPr="00864A10">
              <w:rPr>
                <w:rFonts w:ascii="Verdana" w:eastAsia="Times New Roman" w:hAnsi="Verdana" w:cs="Times New Roman"/>
                <w:sz w:val="24"/>
                <w:szCs w:val="24"/>
              </w:rPr>
              <w:t xml:space="preserve">Define perspective: author’s opinion/viewpoint on a </w:t>
            </w:r>
            <w:proofErr w:type="gramStart"/>
            <w:r w:rsidRPr="00864A10">
              <w:rPr>
                <w:rFonts w:ascii="Verdana" w:eastAsia="Times New Roman" w:hAnsi="Verdana" w:cs="Times New Roman"/>
                <w:sz w:val="24"/>
                <w:szCs w:val="24"/>
              </w:rPr>
              <w:t>topic</w:t>
            </w:r>
            <w:proofErr w:type="gramEnd"/>
          </w:p>
          <w:p w14:paraId="7FFC8C50" w14:textId="0892172D" w:rsidR="00E50876" w:rsidRPr="002807A5" w:rsidRDefault="00864A10" w:rsidP="00864A10">
            <w:pPr>
              <w:pStyle w:val="TableParagraph"/>
              <w:numPr>
                <w:ilvl w:val="0"/>
                <w:numId w:val="17"/>
              </w:numPr>
              <w:rPr>
                <w:rFonts w:ascii="Verdana" w:eastAsia="Times New Roman" w:hAnsi="Verdana" w:cs="Times New Roman"/>
                <w:sz w:val="24"/>
                <w:szCs w:val="24"/>
              </w:rPr>
            </w:pPr>
            <w:r w:rsidRPr="00864A10">
              <w:rPr>
                <w:rFonts w:ascii="Verdana" w:eastAsia="Times New Roman" w:hAnsi="Verdana" w:cs="Times New Roman"/>
                <w:sz w:val="24"/>
                <w:szCs w:val="24"/>
              </w:rPr>
              <w:t>Select evidence to support purpose and/or perspective</w:t>
            </w:r>
          </w:p>
        </w:tc>
        <w:tc>
          <w:tcPr>
            <w:tcW w:w="1743" w:type="dxa"/>
            <w:tcBorders>
              <w:top w:val="nil"/>
              <w:bottom w:val="single" w:sz="4" w:space="0" w:color="auto"/>
            </w:tcBorders>
            <w:vAlign w:val="center"/>
          </w:tcPr>
          <w:p w14:paraId="169FCCFB" w14:textId="77777777" w:rsidR="00E50876" w:rsidRPr="002807A5" w:rsidRDefault="00E50876" w:rsidP="00E50876">
            <w:pPr>
              <w:rPr>
                <w:sz w:val="24"/>
              </w:rPr>
            </w:pPr>
          </w:p>
        </w:tc>
        <w:tc>
          <w:tcPr>
            <w:tcW w:w="1839" w:type="dxa"/>
            <w:tcBorders>
              <w:top w:val="nil"/>
              <w:bottom w:val="single" w:sz="4" w:space="0" w:color="auto"/>
            </w:tcBorders>
            <w:vAlign w:val="center"/>
          </w:tcPr>
          <w:p w14:paraId="0B876CAA" w14:textId="77777777" w:rsidR="00E50876" w:rsidRPr="002807A5" w:rsidRDefault="00E50876" w:rsidP="00E50876">
            <w:pPr>
              <w:rPr>
                <w:sz w:val="24"/>
              </w:rPr>
            </w:pPr>
          </w:p>
        </w:tc>
        <w:tc>
          <w:tcPr>
            <w:tcW w:w="1305" w:type="dxa"/>
            <w:tcBorders>
              <w:top w:val="nil"/>
              <w:bottom w:val="single" w:sz="4" w:space="0" w:color="auto"/>
            </w:tcBorders>
            <w:vAlign w:val="center"/>
          </w:tcPr>
          <w:p w14:paraId="65606110" w14:textId="77777777" w:rsidR="00E50876" w:rsidRPr="002807A5" w:rsidRDefault="00E50876" w:rsidP="00E50876">
            <w:pPr>
              <w:rPr>
                <w:sz w:val="24"/>
              </w:rPr>
            </w:pPr>
          </w:p>
        </w:tc>
      </w:tr>
      <w:tr w:rsidR="00E50876" w:rsidRPr="002807A5" w14:paraId="2FA5B2B6" w14:textId="77777777" w:rsidTr="00AD58BE">
        <w:tc>
          <w:tcPr>
            <w:tcW w:w="2319" w:type="dxa"/>
            <w:tcBorders>
              <w:top w:val="single" w:sz="4" w:space="0" w:color="auto"/>
              <w:bottom w:val="single" w:sz="4" w:space="0" w:color="auto"/>
              <w:right w:val="nil"/>
            </w:tcBorders>
            <w:vAlign w:val="center"/>
          </w:tcPr>
          <w:p w14:paraId="580162E6" w14:textId="3E45BE04" w:rsidR="00E50876" w:rsidRPr="002807A5" w:rsidRDefault="009B4E9D" w:rsidP="00E50876">
            <w:pPr>
              <w:rPr>
                <w:rFonts w:eastAsia="Times New Roman"/>
                <w:sz w:val="24"/>
              </w:rPr>
            </w:pPr>
            <w:r w:rsidRPr="002807A5">
              <w:rPr>
                <w:rFonts w:eastAsia="Times New Roman"/>
                <w:sz w:val="24"/>
              </w:rPr>
              <w:t>Resources:</w:t>
            </w:r>
          </w:p>
        </w:tc>
        <w:tc>
          <w:tcPr>
            <w:tcW w:w="7194" w:type="dxa"/>
            <w:tcBorders>
              <w:left w:val="nil"/>
              <w:bottom w:val="single" w:sz="4" w:space="0" w:color="auto"/>
              <w:right w:val="nil"/>
            </w:tcBorders>
            <w:vAlign w:val="center"/>
          </w:tcPr>
          <w:p w14:paraId="483C03AC" w14:textId="03631588"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4165A976"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7422F4BF"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7C143E44" w14:textId="77777777" w:rsidR="00E50876" w:rsidRPr="002807A5" w:rsidRDefault="00E50876" w:rsidP="00E50876">
            <w:pPr>
              <w:rPr>
                <w:sz w:val="24"/>
              </w:rPr>
            </w:pPr>
          </w:p>
        </w:tc>
      </w:tr>
    </w:tbl>
    <w:p w14:paraId="26F48F90" w14:textId="7CEA3654" w:rsidR="00E50876" w:rsidRPr="002807A5" w:rsidRDefault="00E50876" w:rsidP="00B5449D">
      <w:pPr>
        <w:rPr>
          <w:sz w:val="24"/>
        </w:rPr>
      </w:pPr>
    </w:p>
    <w:p w14:paraId="4DCAF995" w14:textId="6407FF34" w:rsidR="00FF0F88" w:rsidRPr="002807A5" w:rsidRDefault="00000000" w:rsidP="00FF0F88">
      <w:pPr>
        <w:rPr>
          <w:rFonts w:eastAsia="Times New Roman"/>
          <w:sz w:val="24"/>
        </w:rPr>
      </w:pPr>
      <w:hyperlink r:id="rId53" w:history="1">
        <w:r w:rsidR="00FF0F88" w:rsidRPr="002807A5">
          <w:rPr>
            <w:rStyle w:val="Hyperlink"/>
            <w:rFonts w:eastAsia="Times New Roman"/>
            <w:b/>
            <w:sz w:val="24"/>
          </w:rPr>
          <w:t>ELA.5.R.2.4:</w:t>
        </w:r>
      </w:hyperlink>
      <w:r w:rsidR="00FF0F88" w:rsidRPr="002807A5">
        <w:rPr>
          <w:rFonts w:eastAsia="Times New Roman"/>
          <w:sz w:val="24"/>
        </w:rPr>
        <w:t xml:space="preserve"> Track the development of an argument, identifying the specific claim(s), evidence, and reasoning.</w:t>
      </w:r>
    </w:p>
    <w:p w14:paraId="1FE28DC7" w14:textId="21D667A7" w:rsidR="00FF5473" w:rsidRPr="002807A5" w:rsidRDefault="00FF0F88" w:rsidP="00FF5473">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A claim is a statement that asserts something is true. A claim can either be fact or opinion. Claims can be used alone or with other claims to form a larger argument.</w:t>
      </w:r>
    </w:p>
    <w:p w14:paraId="7D577E48" w14:textId="412ABEB2" w:rsidR="00E50876" w:rsidRPr="002807A5" w:rsidRDefault="00FF5473" w:rsidP="00FF5473">
      <w:pPr>
        <w:rPr>
          <w:rStyle w:val="Heading4Char"/>
          <w:rFonts w:ascii="Verdana" w:eastAsia="Times New Roman" w:hAnsi="Verdana" w:cs="Times New Roman"/>
          <w:b/>
          <w:i w:val="0"/>
          <w:iCs w:val="0"/>
          <w:color w:val="auto"/>
          <w:sz w:val="24"/>
        </w:rPr>
      </w:pPr>
      <w:r w:rsidRPr="002807A5">
        <w:rPr>
          <w:rStyle w:val="Heading4Char"/>
          <w:rFonts w:ascii="Verdana" w:hAnsi="Verdana"/>
          <w:b/>
          <w:i w:val="0"/>
          <w:iCs w:val="0"/>
          <w:color w:val="auto"/>
          <w:sz w:val="24"/>
        </w:rPr>
        <w:t>R</w:t>
      </w:r>
      <w:r w:rsidR="00E50876" w:rsidRPr="002807A5">
        <w:rPr>
          <w:rStyle w:val="Heading4Char"/>
          <w:rFonts w:ascii="Verdana" w:hAnsi="Verdana"/>
          <w:b/>
          <w:i w:val="0"/>
          <w:iCs w:val="0"/>
          <w:color w:val="auto"/>
          <w:sz w:val="24"/>
        </w:rPr>
        <w:t>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8"/>
        <w:gridCol w:w="7265"/>
        <w:gridCol w:w="1743"/>
        <w:gridCol w:w="1839"/>
        <w:gridCol w:w="1305"/>
      </w:tblGrid>
      <w:tr w:rsidR="00E50876" w:rsidRPr="002807A5" w14:paraId="148DC1F5" w14:textId="77777777" w:rsidTr="000E73F7">
        <w:trPr>
          <w:trHeight w:val="548"/>
          <w:tblHeader/>
        </w:trPr>
        <w:tc>
          <w:tcPr>
            <w:tcW w:w="2248" w:type="dxa"/>
            <w:tcBorders>
              <w:bottom w:val="single" w:sz="4" w:space="0" w:color="auto"/>
            </w:tcBorders>
            <w:vAlign w:val="center"/>
          </w:tcPr>
          <w:p w14:paraId="209484D2" w14:textId="77777777" w:rsidR="00E50876" w:rsidRPr="002807A5" w:rsidRDefault="00E50876" w:rsidP="00E50876">
            <w:pPr>
              <w:rPr>
                <w:b/>
                <w:sz w:val="24"/>
              </w:rPr>
            </w:pPr>
            <w:r w:rsidRPr="002807A5">
              <w:rPr>
                <w:b/>
                <w:sz w:val="24"/>
              </w:rPr>
              <w:t>Name</w:t>
            </w:r>
          </w:p>
        </w:tc>
        <w:tc>
          <w:tcPr>
            <w:tcW w:w="7265" w:type="dxa"/>
            <w:vAlign w:val="center"/>
          </w:tcPr>
          <w:p w14:paraId="7CB83F15" w14:textId="77777777" w:rsidR="00E50876" w:rsidRPr="002807A5" w:rsidRDefault="00E50876" w:rsidP="00E50876">
            <w:pPr>
              <w:rPr>
                <w:b/>
                <w:sz w:val="24"/>
              </w:rPr>
            </w:pPr>
            <w:r w:rsidRPr="002807A5">
              <w:rPr>
                <w:b/>
                <w:sz w:val="24"/>
              </w:rPr>
              <w:t>Description</w:t>
            </w:r>
          </w:p>
        </w:tc>
        <w:tc>
          <w:tcPr>
            <w:tcW w:w="1743" w:type="dxa"/>
            <w:tcBorders>
              <w:bottom w:val="single" w:sz="4" w:space="0" w:color="auto"/>
            </w:tcBorders>
            <w:vAlign w:val="center"/>
          </w:tcPr>
          <w:p w14:paraId="4358FDD1" w14:textId="77777777" w:rsidR="00E50876" w:rsidRPr="002807A5" w:rsidRDefault="00E50876" w:rsidP="00E50876">
            <w:pPr>
              <w:rPr>
                <w:b/>
                <w:sz w:val="24"/>
              </w:rPr>
            </w:pPr>
            <w:r w:rsidRPr="002807A5">
              <w:rPr>
                <w:b/>
                <w:sz w:val="24"/>
              </w:rPr>
              <w:t>Date(s) Instruction</w:t>
            </w:r>
          </w:p>
        </w:tc>
        <w:tc>
          <w:tcPr>
            <w:tcW w:w="1839" w:type="dxa"/>
            <w:tcBorders>
              <w:bottom w:val="single" w:sz="4" w:space="0" w:color="auto"/>
            </w:tcBorders>
            <w:vAlign w:val="center"/>
          </w:tcPr>
          <w:p w14:paraId="480E1810" w14:textId="77777777" w:rsidR="00E50876" w:rsidRPr="002807A5" w:rsidRDefault="00E50876" w:rsidP="00E50876">
            <w:pPr>
              <w:rPr>
                <w:b/>
                <w:sz w:val="24"/>
              </w:rPr>
            </w:pPr>
            <w:r w:rsidRPr="002807A5">
              <w:rPr>
                <w:b/>
                <w:sz w:val="24"/>
              </w:rPr>
              <w:t>Date(s) Assessment</w:t>
            </w:r>
          </w:p>
        </w:tc>
        <w:tc>
          <w:tcPr>
            <w:tcW w:w="1305" w:type="dxa"/>
            <w:tcBorders>
              <w:bottom w:val="single" w:sz="4" w:space="0" w:color="auto"/>
            </w:tcBorders>
            <w:vAlign w:val="center"/>
          </w:tcPr>
          <w:p w14:paraId="5FBDEF2F" w14:textId="77777777" w:rsidR="00E50876" w:rsidRPr="002807A5" w:rsidRDefault="00E50876" w:rsidP="00E50876">
            <w:pPr>
              <w:rPr>
                <w:b/>
                <w:sz w:val="24"/>
              </w:rPr>
            </w:pPr>
            <w:r w:rsidRPr="002807A5">
              <w:rPr>
                <w:b/>
                <w:sz w:val="24"/>
              </w:rPr>
              <w:t>Date Mastery</w:t>
            </w:r>
          </w:p>
        </w:tc>
      </w:tr>
      <w:tr w:rsidR="00E50876" w:rsidRPr="002807A5" w14:paraId="4486B2CB" w14:textId="77777777" w:rsidTr="000E73F7">
        <w:tc>
          <w:tcPr>
            <w:tcW w:w="2248" w:type="dxa"/>
            <w:tcBorders>
              <w:bottom w:val="single" w:sz="4" w:space="0" w:color="auto"/>
            </w:tcBorders>
            <w:vAlign w:val="center"/>
          </w:tcPr>
          <w:p w14:paraId="1D568C5A" w14:textId="00DD6B23" w:rsidR="00E50876" w:rsidRPr="002807A5" w:rsidRDefault="00000000" w:rsidP="00E50876">
            <w:pPr>
              <w:rPr>
                <w:sz w:val="24"/>
              </w:rPr>
            </w:pPr>
            <w:hyperlink r:id="rId54" w:history="1">
              <w:r w:rsidR="000E73F7" w:rsidRPr="002807A5">
                <w:rPr>
                  <w:rStyle w:val="Hyperlink"/>
                  <w:spacing w:val="-1"/>
                  <w:sz w:val="24"/>
                </w:rPr>
                <w:t>ELA.5.R.2.AP.4</w:t>
              </w:r>
            </w:hyperlink>
          </w:p>
        </w:tc>
        <w:tc>
          <w:tcPr>
            <w:tcW w:w="7265" w:type="dxa"/>
            <w:vAlign w:val="center"/>
          </w:tcPr>
          <w:p w14:paraId="1C5322F4" w14:textId="797ECA7F" w:rsidR="00E50876" w:rsidRPr="002807A5" w:rsidRDefault="000E73F7" w:rsidP="00E50876">
            <w:pPr>
              <w:rPr>
                <w:sz w:val="24"/>
              </w:rPr>
            </w:pPr>
            <w:r w:rsidRPr="002807A5">
              <w:rPr>
                <w:sz w:val="24"/>
              </w:rPr>
              <w:t>Sequence the development of an argument.</w:t>
            </w:r>
          </w:p>
        </w:tc>
        <w:tc>
          <w:tcPr>
            <w:tcW w:w="1743" w:type="dxa"/>
            <w:tcBorders>
              <w:bottom w:val="nil"/>
            </w:tcBorders>
            <w:vAlign w:val="center"/>
          </w:tcPr>
          <w:p w14:paraId="3C709E57" w14:textId="77777777" w:rsidR="00E50876" w:rsidRPr="002807A5" w:rsidRDefault="00E50876" w:rsidP="00E50876">
            <w:pPr>
              <w:rPr>
                <w:sz w:val="24"/>
              </w:rPr>
            </w:pPr>
          </w:p>
        </w:tc>
        <w:tc>
          <w:tcPr>
            <w:tcW w:w="1839" w:type="dxa"/>
            <w:tcBorders>
              <w:bottom w:val="nil"/>
            </w:tcBorders>
            <w:vAlign w:val="center"/>
          </w:tcPr>
          <w:p w14:paraId="4777562F" w14:textId="77777777" w:rsidR="00E50876" w:rsidRPr="002807A5" w:rsidRDefault="00E50876" w:rsidP="00E50876">
            <w:pPr>
              <w:rPr>
                <w:sz w:val="24"/>
              </w:rPr>
            </w:pPr>
          </w:p>
        </w:tc>
        <w:tc>
          <w:tcPr>
            <w:tcW w:w="1305" w:type="dxa"/>
            <w:tcBorders>
              <w:bottom w:val="nil"/>
            </w:tcBorders>
            <w:vAlign w:val="center"/>
          </w:tcPr>
          <w:p w14:paraId="4832161A" w14:textId="77777777" w:rsidR="00E50876" w:rsidRPr="002807A5" w:rsidRDefault="00E50876" w:rsidP="00E50876">
            <w:pPr>
              <w:rPr>
                <w:sz w:val="24"/>
              </w:rPr>
            </w:pPr>
          </w:p>
        </w:tc>
      </w:tr>
      <w:tr w:rsidR="00E50876" w:rsidRPr="002807A5" w14:paraId="7BED78D7" w14:textId="77777777" w:rsidTr="00AD58BE">
        <w:tc>
          <w:tcPr>
            <w:tcW w:w="2248" w:type="dxa"/>
            <w:tcBorders>
              <w:top w:val="single" w:sz="4" w:space="0" w:color="auto"/>
              <w:bottom w:val="single" w:sz="4" w:space="0" w:color="auto"/>
            </w:tcBorders>
            <w:vAlign w:val="center"/>
          </w:tcPr>
          <w:p w14:paraId="7E85FD4B" w14:textId="3B4CFF41" w:rsidR="00E50876" w:rsidRPr="002807A5" w:rsidRDefault="000E73F7" w:rsidP="00E50876">
            <w:pPr>
              <w:rPr>
                <w:sz w:val="24"/>
              </w:rPr>
            </w:pPr>
            <w:r w:rsidRPr="002807A5">
              <w:rPr>
                <w:sz w:val="24"/>
              </w:rPr>
              <w:t>Essential Understandings</w:t>
            </w:r>
          </w:p>
        </w:tc>
        <w:tc>
          <w:tcPr>
            <w:tcW w:w="7265" w:type="dxa"/>
            <w:tcBorders>
              <w:bottom w:val="single" w:sz="4" w:space="0" w:color="auto"/>
            </w:tcBorders>
            <w:vAlign w:val="center"/>
          </w:tcPr>
          <w:p w14:paraId="3FA6BD79" w14:textId="77777777" w:rsidR="00864A10" w:rsidRPr="00864A10" w:rsidRDefault="00864A10" w:rsidP="00864A10">
            <w:pPr>
              <w:pStyle w:val="TableParagraph"/>
              <w:numPr>
                <w:ilvl w:val="0"/>
                <w:numId w:val="18"/>
              </w:numPr>
              <w:ind w:right="490"/>
              <w:rPr>
                <w:rFonts w:ascii="Verdana" w:eastAsia="Times New Roman" w:hAnsi="Verdana" w:cs="Times New Roman"/>
                <w:sz w:val="24"/>
                <w:szCs w:val="24"/>
              </w:rPr>
            </w:pPr>
            <w:r w:rsidRPr="00864A10">
              <w:rPr>
                <w:rFonts w:ascii="Verdana" w:eastAsia="Times New Roman" w:hAnsi="Verdana" w:cs="Times New Roman"/>
                <w:sz w:val="24"/>
                <w:szCs w:val="24"/>
              </w:rPr>
              <w:t xml:space="preserve">Identify the author’s claim:  a statement that asserts something is true; it can be a fact or </w:t>
            </w:r>
            <w:proofErr w:type="gramStart"/>
            <w:r w:rsidRPr="00864A10">
              <w:rPr>
                <w:rFonts w:ascii="Verdana" w:eastAsia="Times New Roman" w:hAnsi="Verdana" w:cs="Times New Roman"/>
                <w:sz w:val="24"/>
                <w:szCs w:val="24"/>
              </w:rPr>
              <w:t>opinion</w:t>
            </w:r>
            <w:proofErr w:type="gramEnd"/>
          </w:p>
          <w:p w14:paraId="7ABFA997" w14:textId="77777777" w:rsidR="00864A10" w:rsidRPr="00864A10" w:rsidRDefault="00864A10" w:rsidP="00864A10">
            <w:pPr>
              <w:pStyle w:val="TableParagraph"/>
              <w:numPr>
                <w:ilvl w:val="0"/>
                <w:numId w:val="18"/>
              </w:numPr>
              <w:ind w:right="490"/>
              <w:rPr>
                <w:rFonts w:ascii="Verdana" w:eastAsia="Times New Roman" w:hAnsi="Verdana" w:cs="Times New Roman"/>
                <w:sz w:val="24"/>
                <w:szCs w:val="24"/>
              </w:rPr>
            </w:pPr>
            <w:r w:rsidRPr="00864A10">
              <w:rPr>
                <w:rFonts w:ascii="Verdana" w:eastAsia="Times New Roman" w:hAnsi="Verdana" w:cs="Times New Roman"/>
                <w:sz w:val="24"/>
                <w:szCs w:val="24"/>
              </w:rPr>
              <w:t xml:space="preserve">Identify evidence that supports the claim:  information from sources including facts, figures and details used to prove the author’s </w:t>
            </w:r>
            <w:proofErr w:type="gramStart"/>
            <w:r w:rsidRPr="00864A10">
              <w:rPr>
                <w:rFonts w:ascii="Verdana" w:eastAsia="Times New Roman" w:hAnsi="Verdana" w:cs="Times New Roman"/>
                <w:sz w:val="24"/>
                <w:szCs w:val="24"/>
              </w:rPr>
              <w:t>claim</w:t>
            </w:r>
            <w:proofErr w:type="gramEnd"/>
          </w:p>
          <w:p w14:paraId="7553277F" w14:textId="25D9EF82" w:rsidR="00E50876" w:rsidRPr="002807A5" w:rsidRDefault="00864A10" w:rsidP="00864A10">
            <w:pPr>
              <w:pStyle w:val="TableParagraph"/>
              <w:numPr>
                <w:ilvl w:val="0"/>
                <w:numId w:val="18"/>
              </w:numPr>
              <w:ind w:right="490"/>
              <w:rPr>
                <w:rFonts w:ascii="Verdana" w:eastAsia="Times New Roman" w:hAnsi="Verdana" w:cs="Times New Roman"/>
                <w:sz w:val="24"/>
                <w:szCs w:val="24"/>
              </w:rPr>
            </w:pPr>
            <w:r w:rsidRPr="00864A10">
              <w:rPr>
                <w:rFonts w:ascii="Verdana" w:eastAsia="Times New Roman" w:hAnsi="Verdana" w:cs="Times New Roman"/>
                <w:sz w:val="24"/>
                <w:szCs w:val="24"/>
              </w:rPr>
              <w:t xml:space="preserve">Define reason:  think about something </w:t>
            </w:r>
            <w:proofErr w:type="gramStart"/>
            <w:r w:rsidRPr="00864A10">
              <w:rPr>
                <w:rFonts w:ascii="Verdana" w:eastAsia="Times New Roman" w:hAnsi="Verdana" w:cs="Times New Roman"/>
                <w:sz w:val="24"/>
                <w:szCs w:val="24"/>
              </w:rPr>
              <w:t>in order to</w:t>
            </w:r>
            <w:proofErr w:type="gramEnd"/>
            <w:r w:rsidRPr="00864A10">
              <w:rPr>
                <w:rFonts w:ascii="Verdana" w:eastAsia="Times New Roman" w:hAnsi="Verdana" w:cs="Times New Roman"/>
                <w:sz w:val="24"/>
                <w:szCs w:val="24"/>
              </w:rPr>
              <w:t xml:space="preserve"> form a conclusion or judgement</w:t>
            </w:r>
          </w:p>
        </w:tc>
        <w:tc>
          <w:tcPr>
            <w:tcW w:w="1743" w:type="dxa"/>
            <w:tcBorders>
              <w:top w:val="nil"/>
              <w:bottom w:val="single" w:sz="4" w:space="0" w:color="auto"/>
            </w:tcBorders>
            <w:vAlign w:val="center"/>
          </w:tcPr>
          <w:p w14:paraId="121F19B7" w14:textId="77777777" w:rsidR="00E50876" w:rsidRPr="002807A5" w:rsidRDefault="00E50876" w:rsidP="00E50876">
            <w:pPr>
              <w:rPr>
                <w:sz w:val="24"/>
              </w:rPr>
            </w:pPr>
          </w:p>
        </w:tc>
        <w:tc>
          <w:tcPr>
            <w:tcW w:w="1839" w:type="dxa"/>
            <w:tcBorders>
              <w:top w:val="nil"/>
              <w:bottom w:val="single" w:sz="4" w:space="0" w:color="auto"/>
            </w:tcBorders>
            <w:vAlign w:val="center"/>
          </w:tcPr>
          <w:p w14:paraId="4E2A4E95" w14:textId="77777777" w:rsidR="00E50876" w:rsidRPr="002807A5" w:rsidRDefault="00E50876" w:rsidP="00E50876">
            <w:pPr>
              <w:rPr>
                <w:sz w:val="24"/>
              </w:rPr>
            </w:pPr>
          </w:p>
        </w:tc>
        <w:tc>
          <w:tcPr>
            <w:tcW w:w="1305" w:type="dxa"/>
            <w:tcBorders>
              <w:top w:val="nil"/>
              <w:bottom w:val="single" w:sz="4" w:space="0" w:color="auto"/>
            </w:tcBorders>
            <w:vAlign w:val="center"/>
          </w:tcPr>
          <w:p w14:paraId="48158072" w14:textId="77777777" w:rsidR="00E50876" w:rsidRPr="002807A5" w:rsidRDefault="00E50876" w:rsidP="00E50876">
            <w:pPr>
              <w:rPr>
                <w:sz w:val="24"/>
              </w:rPr>
            </w:pPr>
          </w:p>
        </w:tc>
      </w:tr>
      <w:tr w:rsidR="00E50876" w:rsidRPr="002807A5" w14:paraId="60CE781A" w14:textId="77777777" w:rsidTr="00AD58BE">
        <w:tc>
          <w:tcPr>
            <w:tcW w:w="2248" w:type="dxa"/>
            <w:tcBorders>
              <w:top w:val="single" w:sz="4" w:space="0" w:color="auto"/>
              <w:bottom w:val="single" w:sz="4" w:space="0" w:color="auto"/>
              <w:right w:val="nil"/>
            </w:tcBorders>
            <w:vAlign w:val="center"/>
          </w:tcPr>
          <w:p w14:paraId="6041D1BB" w14:textId="575A2F60" w:rsidR="00E50876" w:rsidRPr="002807A5" w:rsidRDefault="000E73F7" w:rsidP="00E50876">
            <w:pPr>
              <w:rPr>
                <w:rFonts w:eastAsia="Times New Roman"/>
                <w:sz w:val="24"/>
              </w:rPr>
            </w:pPr>
            <w:r w:rsidRPr="002807A5">
              <w:rPr>
                <w:rFonts w:eastAsia="Times New Roman"/>
                <w:sz w:val="24"/>
              </w:rPr>
              <w:t>Resources:</w:t>
            </w:r>
          </w:p>
        </w:tc>
        <w:tc>
          <w:tcPr>
            <w:tcW w:w="7265" w:type="dxa"/>
            <w:tcBorders>
              <w:left w:val="nil"/>
              <w:bottom w:val="single" w:sz="4" w:space="0" w:color="auto"/>
              <w:right w:val="nil"/>
            </w:tcBorders>
            <w:vAlign w:val="center"/>
          </w:tcPr>
          <w:p w14:paraId="5817D610" w14:textId="3058CE0B" w:rsidR="00E50876" w:rsidRPr="002807A5" w:rsidRDefault="00E50876" w:rsidP="00E50876">
            <w:pPr>
              <w:rPr>
                <w:sz w:val="24"/>
              </w:rPr>
            </w:pPr>
          </w:p>
        </w:tc>
        <w:tc>
          <w:tcPr>
            <w:tcW w:w="1743" w:type="dxa"/>
            <w:tcBorders>
              <w:top w:val="single" w:sz="4" w:space="0" w:color="auto"/>
              <w:left w:val="nil"/>
              <w:bottom w:val="single" w:sz="4" w:space="0" w:color="auto"/>
              <w:right w:val="nil"/>
            </w:tcBorders>
            <w:vAlign w:val="center"/>
          </w:tcPr>
          <w:p w14:paraId="257C0991" w14:textId="77777777" w:rsidR="00E50876" w:rsidRPr="002807A5" w:rsidRDefault="00E50876" w:rsidP="00E50876">
            <w:pPr>
              <w:rPr>
                <w:sz w:val="24"/>
              </w:rPr>
            </w:pPr>
          </w:p>
        </w:tc>
        <w:tc>
          <w:tcPr>
            <w:tcW w:w="1839" w:type="dxa"/>
            <w:tcBorders>
              <w:top w:val="single" w:sz="4" w:space="0" w:color="auto"/>
              <w:left w:val="nil"/>
              <w:bottom w:val="single" w:sz="4" w:space="0" w:color="auto"/>
              <w:right w:val="nil"/>
            </w:tcBorders>
            <w:vAlign w:val="center"/>
          </w:tcPr>
          <w:p w14:paraId="2287CCC7" w14:textId="77777777" w:rsidR="00E50876" w:rsidRPr="002807A5" w:rsidRDefault="00E50876" w:rsidP="00E50876">
            <w:pPr>
              <w:rPr>
                <w:sz w:val="24"/>
              </w:rPr>
            </w:pPr>
          </w:p>
        </w:tc>
        <w:tc>
          <w:tcPr>
            <w:tcW w:w="1305" w:type="dxa"/>
            <w:tcBorders>
              <w:top w:val="single" w:sz="4" w:space="0" w:color="auto"/>
              <w:left w:val="nil"/>
              <w:bottom w:val="single" w:sz="4" w:space="0" w:color="auto"/>
            </w:tcBorders>
            <w:vAlign w:val="center"/>
          </w:tcPr>
          <w:p w14:paraId="4EC7C49C" w14:textId="77777777" w:rsidR="00E50876" w:rsidRPr="002807A5" w:rsidRDefault="00E50876" w:rsidP="00E50876">
            <w:pPr>
              <w:rPr>
                <w:sz w:val="24"/>
              </w:rPr>
            </w:pPr>
          </w:p>
        </w:tc>
      </w:tr>
    </w:tbl>
    <w:p w14:paraId="3C80F5D7" w14:textId="587B0930" w:rsidR="00E50876" w:rsidRPr="002807A5" w:rsidRDefault="00E50876" w:rsidP="00B5449D">
      <w:pPr>
        <w:rPr>
          <w:sz w:val="24"/>
        </w:rPr>
      </w:pPr>
    </w:p>
    <w:p w14:paraId="031C6111" w14:textId="77777777" w:rsidR="00B5449D" w:rsidRPr="002807A5" w:rsidRDefault="00B5449D" w:rsidP="00B5449D">
      <w:pPr>
        <w:rPr>
          <w:sz w:val="24"/>
        </w:rPr>
      </w:pPr>
    </w:p>
    <w:p w14:paraId="73E9A721" w14:textId="231A3406" w:rsidR="00B5449D" w:rsidRPr="002807A5" w:rsidRDefault="00000000" w:rsidP="00B5449D">
      <w:pPr>
        <w:rPr>
          <w:rFonts w:eastAsia="Times New Roman"/>
          <w:sz w:val="24"/>
        </w:rPr>
      </w:pPr>
      <w:hyperlink r:id="rId55" w:history="1">
        <w:r w:rsidR="00FF0F88" w:rsidRPr="002807A5">
          <w:rPr>
            <w:rStyle w:val="Hyperlink"/>
            <w:rFonts w:eastAsia="Times New Roman"/>
            <w:b/>
            <w:sz w:val="24"/>
          </w:rPr>
          <w:t>ELA.5.R.3.1:</w:t>
        </w:r>
      </w:hyperlink>
      <w:r w:rsidR="00FF0F88" w:rsidRPr="002807A5">
        <w:rPr>
          <w:rFonts w:eastAsia="Times New Roman"/>
          <w:sz w:val="24"/>
        </w:rPr>
        <w:t xml:space="preserve"> Analyze how figurative language contributes to meaning in text(s).</w:t>
      </w:r>
    </w:p>
    <w:p w14:paraId="0D46E169" w14:textId="77777777" w:rsidR="006A6174" w:rsidRPr="002807A5" w:rsidRDefault="006A6174" w:rsidP="006A6174">
      <w:pPr>
        <w:pStyle w:val="Heading2"/>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2807A5" w14:paraId="60F2C053" w14:textId="77777777" w:rsidTr="00FF5473">
        <w:trPr>
          <w:tblHeader/>
        </w:trPr>
        <w:tc>
          <w:tcPr>
            <w:tcW w:w="2202" w:type="dxa"/>
            <w:tcBorders>
              <w:bottom w:val="single" w:sz="4" w:space="0" w:color="auto"/>
            </w:tcBorders>
            <w:vAlign w:val="center"/>
          </w:tcPr>
          <w:p w14:paraId="73422008" w14:textId="77777777" w:rsidR="006A6174" w:rsidRPr="002807A5" w:rsidRDefault="006A6174" w:rsidP="00684C12">
            <w:pPr>
              <w:rPr>
                <w:b/>
                <w:sz w:val="24"/>
              </w:rPr>
            </w:pPr>
            <w:r w:rsidRPr="002807A5">
              <w:rPr>
                <w:b/>
                <w:sz w:val="24"/>
              </w:rPr>
              <w:t>Name</w:t>
            </w:r>
          </w:p>
        </w:tc>
        <w:tc>
          <w:tcPr>
            <w:tcW w:w="7311" w:type="dxa"/>
            <w:vAlign w:val="center"/>
          </w:tcPr>
          <w:p w14:paraId="4AD3B729" w14:textId="77777777" w:rsidR="006A6174" w:rsidRPr="002807A5" w:rsidRDefault="006A6174" w:rsidP="00684C12">
            <w:pPr>
              <w:rPr>
                <w:b/>
                <w:sz w:val="24"/>
              </w:rPr>
            </w:pPr>
            <w:r w:rsidRPr="002807A5">
              <w:rPr>
                <w:b/>
                <w:sz w:val="24"/>
              </w:rPr>
              <w:t>Description</w:t>
            </w:r>
          </w:p>
        </w:tc>
        <w:tc>
          <w:tcPr>
            <w:tcW w:w="1743" w:type="dxa"/>
            <w:tcBorders>
              <w:bottom w:val="single" w:sz="4" w:space="0" w:color="auto"/>
            </w:tcBorders>
            <w:vAlign w:val="center"/>
          </w:tcPr>
          <w:p w14:paraId="37267B3C" w14:textId="77777777" w:rsidR="006A6174" w:rsidRPr="002807A5" w:rsidRDefault="006A6174" w:rsidP="00684C12">
            <w:pPr>
              <w:rPr>
                <w:b/>
                <w:sz w:val="24"/>
              </w:rPr>
            </w:pPr>
            <w:r w:rsidRPr="002807A5">
              <w:rPr>
                <w:b/>
                <w:sz w:val="24"/>
              </w:rPr>
              <w:t>Date(s) Instruction</w:t>
            </w:r>
          </w:p>
        </w:tc>
        <w:tc>
          <w:tcPr>
            <w:tcW w:w="1839" w:type="dxa"/>
            <w:tcBorders>
              <w:bottom w:val="single" w:sz="4" w:space="0" w:color="auto"/>
            </w:tcBorders>
            <w:vAlign w:val="center"/>
          </w:tcPr>
          <w:p w14:paraId="5A527062" w14:textId="77777777" w:rsidR="006A6174" w:rsidRPr="002807A5" w:rsidRDefault="006A6174" w:rsidP="00684C12">
            <w:pPr>
              <w:rPr>
                <w:b/>
                <w:sz w:val="24"/>
              </w:rPr>
            </w:pPr>
            <w:r w:rsidRPr="002807A5">
              <w:rPr>
                <w:b/>
                <w:sz w:val="24"/>
              </w:rPr>
              <w:t>Date(s) Assessment</w:t>
            </w:r>
          </w:p>
        </w:tc>
        <w:tc>
          <w:tcPr>
            <w:tcW w:w="1305" w:type="dxa"/>
            <w:tcBorders>
              <w:bottom w:val="single" w:sz="4" w:space="0" w:color="auto"/>
            </w:tcBorders>
            <w:vAlign w:val="center"/>
          </w:tcPr>
          <w:p w14:paraId="27AE334C" w14:textId="77777777" w:rsidR="006A6174" w:rsidRPr="002807A5" w:rsidRDefault="006A6174" w:rsidP="00684C12">
            <w:pPr>
              <w:rPr>
                <w:b/>
                <w:sz w:val="24"/>
              </w:rPr>
            </w:pPr>
            <w:r w:rsidRPr="002807A5">
              <w:rPr>
                <w:b/>
                <w:sz w:val="24"/>
              </w:rPr>
              <w:t>Date Mastery</w:t>
            </w:r>
          </w:p>
        </w:tc>
      </w:tr>
      <w:tr w:rsidR="006A6174" w:rsidRPr="002807A5" w14:paraId="256F5EFC" w14:textId="77777777" w:rsidTr="00FF5473">
        <w:tc>
          <w:tcPr>
            <w:tcW w:w="2202" w:type="dxa"/>
            <w:tcBorders>
              <w:bottom w:val="single" w:sz="4" w:space="0" w:color="auto"/>
            </w:tcBorders>
            <w:vAlign w:val="center"/>
          </w:tcPr>
          <w:p w14:paraId="5BC92890" w14:textId="187AD9CE" w:rsidR="006A6174" w:rsidRPr="002807A5" w:rsidRDefault="00000000" w:rsidP="00684C12">
            <w:pPr>
              <w:rPr>
                <w:sz w:val="24"/>
              </w:rPr>
            </w:pPr>
            <w:hyperlink r:id="rId56" w:history="1">
              <w:r w:rsidR="00035A23" w:rsidRPr="002807A5">
                <w:rPr>
                  <w:rStyle w:val="Hyperlink"/>
                  <w:spacing w:val="-1"/>
                  <w:sz w:val="24"/>
                </w:rPr>
                <w:t>ELA.5.R.3.AP.1</w:t>
              </w:r>
            </w:hyperlink>
          </w:p>
        </w:tc>
        <w:tc>
          <w:tcPr>
            <w:tcW w:w="7311" w:type="dxa"/>
            <w:vAlign w:val="center"/>
          </w:tcPr>
          <w:p w14:paraId="4F25F22E" w14:textId="71BDAB45" w:rsidR="006A6174" w:rsidRPr="002807A5" w:rsidRDefault="00035A23" w:rsidP="00684C12">
            <w:pPr>
              <w:rPr>
                <w:sz w:val="24"/>
              </w:rPr>
            </w:pPr>
            <w:r w:rsidRPr="002807A5">
              <w:rPr>
                <w:sz w:val="24"/>
              </w:rPr>
              <w:t>Identify examples of when figurative language is used to contribute to meaning in text(s).</w:t>
            </w:r>
          </w:p>
        </w:tc>
        <w:tc>
          <w:tcPr>
            <w:tcW w:w="1743" w:type="dxa"/>
            <w:tcBorders>
              <w:bottom w:val="nil"/>
            </w:tcBorders>
            <w:vAlign w:val="center"/>
          </w:tcPr>
          <w:p w14:paraId="7DC8AEB1" w14:textId="77777777" w:rsidR="006A6174" w:rsidRPr="002807A5" w:rsidRDefault="006A6174" w:rsidP="00684C12">
            <w:pPr>
              <w:rPr>
                <w:sz w:val="24"/>
              </w:rPr>
            </w:pPr>
          </w:p>
        </w:tc>
        <w:tc>
          <w:tcPr>
            <w:tcW w:w="1839" w:type="dxa"/>
            <w:tcBorders>
              <w:bottom w:val="nil"/>
            </w:tcBorders>
            <w:vAlign w:val="center"/>
          </w:tcPr>
          <w:p w14:paraId="16E2B04B" w14:textId="77777777" w:rsidR="006A6174" w:rsidRPr="002807A5" w:rsidRDefault="006A6174" w:rsidP="00684C12">
            <w:pPr>
              <w:rPr>
                <w:sz w:val="24"/>
              </w:rPr>
            </w:pPr>
          </w:p>
        </w:tc>
        <w:tc>
          <w:tcPr>
            <w:tcW w:w="1305" w:type="dxa"/>
            <w:tcBorders>
              <w:bottom w:val="nil"/>
            </w:tcBorders>
            <w:vAlign w:val="center"/>
          </w:tcPr>
          <w:p w14:paraId="1191E79E" w14:textId="77777777" w:rsidR="006A6174" w:rsidRPr="002807A5" w:rsidRDefault="006A6174" w:rsidP="00684C12">
            <w:pPr>
              <w:rPr>
                <w:sz w:val="24"/>
              </w:rPr>
            </w:pPr>
          </w:p>
        </w:tc>
      </w:tr>
      <w:tr w:rsidR="006A6174" w:rsidRPr="002807A5" w14:paraId="4662D895" w14:textId="77777777" w:rsidTr="006460A9">
        <w:tc>
          <w:tcPr>
            <w:tcW w:w="2202" w:type="dxa"/>
            <w:tcBorders>
              <w:top w:val="single" w:sz="4" w:space="0" w:color="auto"/>
              <w:bottom w:val="single" w:sz="4" w:space="0" w:color="auto"/>
            </w:tcBorders>
            <w:vAlign w:val="center"/>
          </w:tcPr>
          <w:p w14:paraId="3C9BA112" w14:textId="551C8B71" w:rsidR="006A6174" w:rsidRPr="002807A5" w:rsidRDefault="00035A23" w:rsidP="00684C12">
            <w:pPr>
              <w:rPr>
                <w:sz w:val="24"/>
              </w:rPr>
            </w:pPr>
            <w:r w:rsidRPr="002807A5">
              <w:rPr>
                <w:sz w:val="24"/>
              </w:rPr>
              <w:t>Essential Understandings</w:t>
            </w:r>
          </w:p>
        </w:tc>
        <w:tc>
          <w:tcPr>
            <w:tcW w:w="7311" w:type="dxa"/>
            <w:tcBorders>
              <w:bottom w:val="single" w:sz="4" w:space="0" w:color="auto"/>
            </w:tcBorders>
            <w:vAlign w:val="center"/>
          </w:tcPr>
          <w:p w14:paraId="26C41053" w14:textId="77777777" w:rsidR="00035A23" w:rsidRPr="002807A5" w:rsidRDefault="00035A23" w:rsidP="008743F2">
            <w:pPr>
              <w:pStyle w:val="TableParagraph"/>
              <w:numPr>
                <w:ilvl w:val="0"/>
                <w:numId w:val="19"/>
              </w:numPr>
              <w:rPr>
                <w:rFonts w:ascii="Verdana" w:hAnsi="Verdana" w:cs="Times New Roman"/>
                <w:sz w:val="24"/>
                <w:szCs w:val="24"/>
              </w:rPr>
            </w:pPr>
            <w:r w:rsidRPr="002807A5">
              <w:rPr>
                <w:rFonts w:ascii="Verdana" w:eastAsia="Times New Roman" w:hAnsi="Verdana" w:cs="Times New Roman"/>
                <w:color w:val="000000" w:themeColor="text1"/>
                <w:sz w:val="24"/>
                <w:szCs w:val="24"/>
              </w:rPr>
              <w:t xml:space="preserve">Identify similes, idioms, or alliteration in a </w:t>
            </w:r>
            <w:proofErr w:type="gramStart"/>
            <w:r w:rsidRPr="002807A5">
              <w:rPr>
                <w:rFonts w:ascii="Verdana" w:eastAsia="Times New Roman" w:hAnsi="Verdana" w:cs="Times New Roman"/>
                <w:color w:val="000000" w:themeColor="text1"/>
                <w:sz w:val="24"/>
                <w:szCs w:val="24"/>
              </w:rPr>
              <w:t>sentence</w:t>
            </w:r>
            <w:proofErr w:type="gramEnd"/>
          </w:p>
          <w:p w14:paraId="61A8C6FD" w14:textId="77777777" w:rsidR="009D13D0" w:rsidRPr="002807A5" w:rsidRDefault="00035A23" w:rsidP="008743F2">
            <w:pPr>
              <w:pStyle w:val="TableParagraph"/>
              <w:numPr>
                <w:ilvl w:val="0"/>
                <w:numId w:val="19"/>
              </w:numPr>
              <w:rPr>
                <w:rFonts w:ascii="Verdana" w:hAnsi="Verdana" w:cs="Times New Roman"/>
                <w:sz w:val="24"/>
                <w:szCs w:val="24"/>
              </w:rPr>
            </w:pPr>
            <w:r w:rsidRPr="002807A5">
              <w:rPr>
                <w:rFonts w:ascii="Verdana" w:eastAsia="Times New Roman" w:hAnsi="Verdana" w:cs="Times New Roman"/>
                <w:color w:val="000000" w:themeColor="text1"/>
                <w:sz w:val="24"/>
                <w:szCs w:val="24"/>
              </w:rPr>
              <w:t xml:space="preserve">Identify </w:t>
            </w:r>
            <w:r w:rsidRPr="002807A5">
              <w:rPr>
                <w:rFonts w:ascii="Verdana" w:hAnsi="Verdana" w:cs="Times New Roman"/>
                <w:sz w:val="24"/>
                <w:szCs w:val="24"/>
              </w:rPr>
              <w:t xml:space="preserve">metaphors, personification, or hyperbole </w:t>
            </w:r>
            <w:r w:rsidRPr="002807A5">
              <w:rPr>
                <w:rFonts w:ascii="Verdana" w:eastAsia="Times New Roman" w:hAnsi="Verdana" w:cs="Times New Roman"/>
                <w:color w:val="000000" w:themeColor="text1"/>
                <w:sz w:val="24"/>
                <w:szCs w:val="24"/>
              </w:rPr>
              <w:t xml:space="preserve">in a </w:t>
            </w:r>
            <w:proofErr w:type="gramStart"/>
            <w:r w:rsidRPr="002807A5">
              <w:rPr>
                <w:rFonts w:ascii="Verdana" w:eastAsia="Times New Roman" w:hAnsi="Verdana" w:cs="Times New Roman"/>
                <w:color w:val="000000" w:themeColor="text1"/>
                <w:sz w:val="24"/>
                <w:szCs w:val="24"/>
              </w:rPr>
              <w:t>sentence</w:t>
            </w:r>
            <w:proofErr w:type="gramEnd"/>
          </w:p>
          <w:p w14:paraId="397EF9DE" w14:textId="4C011C55" w:rsidR="006A6174" w:rsidRPr="002807A5" w:rsidRDefault="00035A23" w:rsidP="008743F2">
            <w:pPr>
              <w:pStyle w:val="TableParagraph"/>
              <w:numPr>
                <w:ilvl w:val="0"/>
                <w:numId w:val="19"/>
              </w:numPr>
              <w:rPr>
                <w:rFonts w:ascii="Verdana" w:hAnsi="Verdana" w:cs="Times New Roman"/>
                <w:sz w:val="24"/>
                <w:szCs w:val="24"/>
              </w:rPr>
            </w:pPr>
            <w:r w:rsidRPr="002807A5">
              <w:rPr>
                <w:rFonts w:ascii="Verdana" w:eastAsia="Times New Roman" w:hAnsi="Verdana"/>
                <w:color w:val="000000" w:themeColor="text1"/>
                <w:sz w:val="24"/>
                <w:szCs w:val="24"/>
              </w:rPr>
              <w:t>Contribute to a discussion about how figurative language adds meaning to a text</w:t>
            </w:r>
          </w:p>
        </w:tc>
        <w:tc>
          <w:tcPr>
            <w:tcW w:w="1743" w:type="dxa"/>
            <w:tcBorders>
              <w:top w:val="nil"/>
              <w:bottom w:val="single" w:sz="4" w:space="0" w:color="auto"/>
            </w:tcBorders>
            <w:vAlign w:val="center"/>
          </w:tcPr>
          <w:p w14:paraId="57449AAE" w14:textId="77777777" w:rsidR="006A6174" w:rsidRPr="002807A5" w:rsidRDefault="006A6174" w:rsidP="00684C12">
            <w:pPr>
              <w:rPr>
                <w:sz w:val="24"/>
              </w:rPr>
            </w:pPr>
          </w:p>
        </w:tc>
        <w:tc>
          <w:tcPr>
            <w:tcW w:w="1839" w:type="dxa"/>
            <w:tcBorders>
              <w:top w:val="nil"/>
              <w:bottom w:val="single" w:sz="4" w:space="0" w:color="auto"/>
            </w:tcBorders>
            <w:vAlign w:val="center"/>
          </w:tcPr>
          <w:p w14:paraId="7DEEE7AA" w14:textId="77777777" w:rsidR="006A6174" w:rsidRPr="002807A5" w:rsidRDefault="006A6174" w:rsidP="00684C12">
            <w:pPr>
              <w:rPr>
                <w:sz w:val="24"/>
              </w:rPr>
            </w:pPr>
          </w:p>
        </w:tc>
        <w:tc>
          <w:tcPr>
            <w:tcW w:w="1305" w:type="dxa"/>
            <w:tcBorders>
              <w:top w:val="nil"/>
              <w:bottom w:val="single" w:sz="4" w:space="0" w:color="auto"/>
            </w:tcBorders>
            <w:vAlign w:val="center"/>
          </w:tcPr>
          <w:p w14:paraId="513A5885" w14:textId="77777777" w:rsidR="006A6174" w:rsidRPr="002807A5" w:rsidRDefault="006A6174" w:rsidP="00684C12">
            <w:pPr>
              <w:rPr>
                <w:sz w:val="24"/>
              </w:rPr>
            </w:pPr>
          </w:p>
        </w:tc>
      </w:tr>
      <w:tr w:rsidR="006A6174" w:rsidRPr="002807A5" w14:paraId="38CCFE81" w14:textId="77777777" w:rsidTr="006460A9">
        <w:tc>
          <w:tcPr>
            <w:tcW w:w="2202" w:type="dxa"/>
            <w:tcBorders>
              <w:top w:val="single" w:sz="4" w:space="0" w:color="auto"/>
              <w:bottom w:val="single" w:sz="4" w:space="0" w:color="auto"/>
              <w:right w:val="nil"/>
            </w:tcBorders>
            <w:vAlign w:val="center"/>
          </w:tcPr>
          <w:p w14:paraId="591BA60B" w14:textId="24306584" w:rsidR="006A6174" w:rsidRPr="002807A5" w:rsidRDefault="00035A23" w:rsidP="00684C12">
            <w:pPr>
              <w:rPr>
                <w:sz w:val="24"/>
              </w:rPr>
            </w:pPr>
            <w:r w:rsidRPr="002807A5">
              <w:rPr>
                <w:rFonts w:eastAsia="Times New Roman"/>
                <w:sz w:val="24"/>
              </w:rPr>
              <w:t>Resources:</w:t>
            </w:r>
          </w:p>
        </w:tc>
        <w:tc>
          <w:tcPr>
            <w:tcW w:w="7311" w:type="dxa"/>
            <w:tcBorders>
              <w:top w:val="single" w:sz="4" w:space="0" w:color="auto"/>
              <w:left w:val="nil"/>
              <w:right w:val="nil"/>
            </w:tcBorders>
            <w:vAlign w:val="center"/>
          </w:tcPr>
          <w:p w14:paraId="14BDCCA4" w14:textId="7E6E917C" w:rsidR="006A6174" w:rsidRPr="002807A5"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50605E7C" w14:textId="77777777" w:rsidR="006A6174" w:rsidRPr="002807A5" w:rsidRDefault="006A6174" w:rsidP="00684C12">
            <w:pPr>
              <w:rPr>
                <w:sz w:val="24"/>
              </w:rPr>
            </w:pPr>
          </w:p>
        </w:tc>
        <w:tc>
          <w:tcPr>
            <w:tcW w:w="1839" w:type="dxa"/>
            <w:tcBorders>
              <w:top w:val="single" w:sz="4" w:space="0" w:color="auto"/>
              <w:left w:val="nil"/>
              <w:bottom w:val="single" w:sz="4" w:space="0" w:color="auto"/>
              <w:right w:val="nil"/>
            </w:tcBorders>
            <w:vAlign w:val="center"/>
          </w:tcPr>
          <w:p w14:paraId="1C1589A6" w14:textId="77777777" w:rsidR="006A6174" w:rsidRPr="002807A5" w:rsidRDefault="006A6174" w:rsidP="00684C12">
            <w:pPr>
              <w:rPr>
                <w:sz w:val="24"/>
              </w:rPr>
            </w:pPr>
          </w:p>
        </w:tc>
        <w:tc>
          <w:tcPr>
            <w:tcW w:w="1305" w:type="dxa"/>
            <w:tcBorders>
              <w:top w:val="single" w:sz="4" w:space="0" w:color="auto"/>
              <w:left w:val="nil"/>
              <w:bottom w:val="single" w:sz="4" w:space="0" w:color="auto"/>
            </w:tcBorders>
            <w:vAlign w:val="center"/>
          </w:tcPr>
          <w:p w14:paraId="014E6D8A" w14:textId="77777777" w:rsidR="006A6174" w:rsidRPr="002807A5" w:rsidRDefault="006A6174" w:rsidP="00684C12">
            <w:pPr>
              <w:rPr>
                <w:sz w:val="24"/>
              </w:rPr>
            </w:pPr>
          </w:p>
        </w:tc>
      </w:tr>
    </w:tbl>
    <w:p w14:paraId="2D6AACC3" w14:textId="77777777" w:rsidR="006A6174" w:rsidRPr="002807A5" w:rsidRDefault="006A6174" w:rsidP="006A6174">
      <w:pPr>
        <w:rPr>
          <w:rFonts w:eastAsia="Times New Roman"/>
          <w:sz w:val="24"/>
        </w:rPr>
      </w:pPr>
    </w:p>
    <w:p w14:paraId="260CF2E7" w14:textId="77777777" w:rsidR="00182328" w:rsidRPr="002807A5" w:rsidRDefault="00000000" w:rsidP="00182328">
      <w:pPr>
        <w:rPr>
          <w:rFonts w:eastAsia="Times New Roman"/>
          <w:sz w:val="24"/>
        </w:rPr>
      </w:pPr>
      <w:hyperlink r:id="rId57" w:history="1">
        <w:r w:rsidR="00FF0F88" w:rsidRPr="002807A5">
          <w:rPr>
            <w:rStyle w:val="Hyperlink"/>
            <w:rFonts w:eastAsia="Times New Roman"/>
            <w:b/>
            <w:sz w:val="24"/>
          </w:rPr>
          <w:t>ELA.5.R.3.2:</w:t>
        </w:r>
      </w:hyperlink>
      <w:r w:rsidR="002E694E" w:rsidRPr="002807A5">
        <w:rPr>
          <w:b/>
          <w:sz w:val="24"/>
        </w:rPr>
        <w:t xml:space="preserve"> </w:t>
      </w:r>
      <w:r w:rsidR="00182328" w:rsidRPr="002807A5">
        <w:rPr>
          <w:rFonts w:eastAsia="Times New Roman"/>
          <w:sz w:val="24"/>
        </w:rPr>
        <w:t>Summarize a text to enhance comprehension.</w:t>
      </w:r>
    </w:p>
    <w:p w14:paraId="188CCA47" w14:textId="038525EF" w:rsidR="00182328" w:rsidRPr="002807A5" w:rsidRDefault="00182328" w:rsidP="00F56B2C">
      <w:pPr>
        <w:pStyle w:val="ListParagraph"/>
        <w:numPr>
          <w:ilvl w:val="0"/>
          <w:numId w:val="5"/>
        </w:numPr>
        <w:rPr>
          <w:sz w:val="24"/>
        </w:rPr>
      </w:pPr>
      <w:r w:rsidRPr="002807A5">
        <w:rPr>
          <w:sz w:val="24"/>
        </w:rPr>
        <w:t>Include plot and theme for a literary text. </w:t>
      </w:r>
    </w:p>
    <w:p w14:paraId="7DC37B6F" w14:textId="77777777" w:rsidR="00182328" w:rsidRPr="002807A5" w:rsidRDefault="00182328" w:rsidP="00F56B2C">
      <w:pPr>
        <w:numPr>
          <w:ilvl w:val="0"/>
          <w:numId w:val="5"/>
        </w:numPr>
        <w:rPr>
          <w:rFonts w:eastAsia="Times New Roman"/>
          <w:sz w:val="24"/>
        </w:rPr>
      </w:pPr>
      <w:r w:rsidRPr="002807A5">
        <w:rPr>
          <w:rFonts w:eastAsia="Times New Roman"/>
          <w:sz w:val="24"/>
        </w:rPr>
        <w:t>Include the central idea and relevant details for an informational text. </w:t>
      </w:r>
    </w:p>
    <w:p w14:paraId="5A0B1C80" w14:textId="10E008EF" w:rsidR="00182328" w:rsidRPr="002807A5" w:rsidRDefault="00182328" w:rsidP="00182328">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Most grade-level texts are appropriate for this benchmark.</w:t>
      </w:r>
    </w:p>
    <w:p w14:paraId="75DB5AC0" w14:textId="77777777" w:rsidR="006A6174" w:rsidRPr="002807A5" w:rsidRDefault="006A6174" w:rsidP="006A6174">
      <w:pPr>
        <w:pStyle w:val="Heading2"/>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02"/>
        <w:gridCol w:w="7311"/>
        <w:gridCol w:w="1743"/>
        <w:gridCol w:w="1839"/>
        <w:gridCol w:w="1305"/>
      </w:tblGrid>
      <w:tr w:rsidR="006A6174" w:rsidRPr="002807A5" w14:paraId="3FC66AE6" w14:textId="77777777" w:rsidTr="00C638FB">
        <w:trPr>
          <w:tblHeader/>
        </w:trPr>
        <w:tc>
          <w:tcPr>
            <w:tcW w:w="2202" w:type="dxa"/>
            <w:tcBorders>
              <w:bottom w:val="single" w:sz="4" w:space="0" w:color="auto"/>
            </w:tcBorders>
            <w:vAlign w:val="center"/>
          </w:tcPr>
          <w:p w14:paraId="7B357374" w14:textId="77777777" w:rsidR="006A6174" w:rsidRPr="002807A5" w:rsidRDefault="006A6174" w:rsidP="00684C12">
            <w:pPr>
              <w:rPr>
                <w:b/>
                <w:sz w:val="24"/>
              </w:rPr>
            </w:pPr>
            <w:r w:rsidRPr="002807A5">
              <w:rPr>
                <w:b/>
                <w:sz w:val="24"/>
              </w:rPr>
              <w:t>Name</w:t>
            </w:r>
          </w:p>
        </w:tc>
        <w:tc>
          <w:tcPr>
            <w:tcW w:w="7311" w:type="dxa"/>
            <w:vAlign w:val="center"/>
          </w:tcPr>
          <w:p w14:paraId="4C9B2526" w14:textId="77777777" w:rsidR="006A6174" w:rsidRPr="002807A5" w:rsidRDefault="006A6174" w:rsidP="00684C12">
            <w:pPr>
              <w:rPr>
                <w:b/>
                <w:sz w:val="24"/>
              </w:rPr>
            </w:pPr>
            <w:r w:rsidRPr="002807A5">
              <w:rPr>
                <w:b/>
                <w:sz w:val="24"/>
              </w:rPr>
              <w:t>Description</w:t>
            </w:r>
          </w:p>
        </w:tc>
        <w:tc>
          <w:tcPr>
            <w:tcW w:w="1743" w:type="dxa"/>
            <w:tcBorders>
              <w:bottom w:val="single" w:sz="4" w:space="0" w:color="auto"/>
            </w:tcBorders>
            <w:vAlign w:val="center"/>
          </w:tcPr>
          <w:p w14:paraId="76ECEDF4" w14:textId="77777777" w:rsidR="006A6174" w:rsidRPr="002807A5" w:rsidRDefault="006A6174" w:rsidP="00684C12">
            <w:pPr>
              <w:rPr>
                <w:b/>
                <w:sz w:val="24"/>
              </w:rPr>
            </w:pPr>
            <w:r w:rsidRPr="002807A5">
              <w:rPr>
                <w:b/>
                <w:sz w:val="24"/>
              </w:rPr>
              <w:t>Date(s) Instruction</w:t>
            </w:r>
          </w:p>
        </w:tc>
        <w:tc>
          <w:tcPr>
            <w:tcW w:w="1839" w:type="dxa"/>
            <w:tcBorders>
              <w:bottom w:val="single" w:sz="4" w:space="0" w:color="auto"/>
            </w:tcBorders>
            <w:vAlign w:val="center"/>
          </w:tcPr>
          <w:p w14:paraId="7A71B0F5" w14:textId="77777777" w:rsidR="006A6174" w:rsidRPr="002807A5" w:rsidRDefault="006A6174" w:rsidP="00684C12">
            <w:pPr>
              <w:rPr>
                <w:b/>
                <w:sz w:val="24"/>
              </w:rPr>
            </w:pPr>
            <w:r w:rsidRPr="002807A5">
              <w:rPr>
                <w:b/>
                <w:sz w:val="24"/>
              </w:rPr>
              <w:t>Date(s) Assessment</w:t>
            </w:r>
          </w:p>
        </w:tc>
        <w:tc>
          <w:tcPr>
            <w:tcW w:w="1305" w:type="dxa"/>
            <w:tcBorders>
              <w:bottom w:val="single" w:sz="4" w:space="0" w:color="auto"/>
            </w:tcBorders>
            <w:vAlign w:val="center"/>
          </w:tcPr>
          <w:p w14:paraId="769EA900" w14:textId="77777777" w:rsidR="006A6174" w:rsidRPr="002807A5" w:rsidRDefault="006A6174" w:rsidP="00684C12">
            <w:pPr>
              <w:rPr>
                <w:b/>
                <w:sz w:val="24"/>
              </w:rPr>
            </w:pPr>
            <w:r w:rsidRPr="002807A5">
              <w:rPr>
                <w:b/>
                <w:sz w:val="24"/>
              </w:rPr>
              <w:t>Date Mastery</w:t>
            </w:r>
          </w:p>
        </w:tc>
      </w:tr>
      <w:tr w:rsidR="006A6174" w:rsidRPr="002807A5" w14:paraId="6F0078F7" w14:textId="77777777" w:rsidTr="00C638FB">
        <w:tc>
          <w:tcPr>
            <w:tcW w:w="2202" w:type="dxa"/>
            <w:tcBorders>
              <w:bottom w:val="single" w:sz="4" w:space="0" w:color="auto"/>
            </w:tcBorders>
            <w:vAlign w:val="center"/>
          </w:tcPr>
          <w:p w14:paraId="39FFC3CF" w14:textId="63DC3C2E" w:rsidR="006A6174" w:rsidRPr="002807A5" w:rsidRDefault="00000000" w:rsidP="00684C12">
            <w:pPr>
              <w:rPr>
                <w:sz w:val="24"/>
              </w:rPr>
            </w:pPr>
            <w:hyperlink r:id="rId58" w:history="1">
              <w:r w:rsidR="006B04BA" w:rsidRPr="002807A5">
                <w:rPr>
                  <w:rStyle w:val="Hyperlink"/>
                  <w:spacing w:val="-1"/>
                  <w:sz w:val="24"/>
                </w:rPr>
                <w:t>ELA.5.R.3.AP.2a</w:t>
              </w:r>
            </w:hyperlink>
          </w:p>
        </w:tc>
        <w:tc>
          <w:tcPr>
            <w:tcW w:w="7311" w:type="dxa"/>
            <w:vAlign w:val="center"/>
          </w:tcPr>
          <w:p w14:paraId="2407B644" w14:textId="74BE62C2" w:rsidR="006A6174" w:rsidRPr="002807A5" w:rsidRDefault="006B04BA" w:rsidP="00684C12">
            <w:pPr>
              <w:rPr>
                <w:sz w:val="24"/>
              </w:rPr>
            </w:pPr>
            <w:r w:rsidRPr="002807A5">
              <w:rPr>
                <w:sz w:val="24"/>
              </w:rPr>
              <w:t>Identify the plot and theme for a literary text.</w:t>
            </w:r>
          </w:p>
        </w:tc>
        <w:tc>
          <w:tcPr>
            <w:tcW w:w="1743" w:type="dxa"/>
            <w:tcBorders>
              <w:bottom w:val="nil"/>
            </w:tcBorders>
            <w:vAlign w:val="center"/>
          </w:tcPr>
          <w:p w14:paraId="56E80EEA" w14:textId="77777777" w:rsidR="006A6174" w:rsidRPr="002807A5" w:rsidRDefault="006A6174" w:rsidP="00684C12">
            <w:pPr>
              <w:rPr>
                <w:sz w:val="24"/>
              </w:rPr>
            </w:pPr>
          </w:p>
        </w:tc>
        <w:tc>
          <w:tcPr>
            <w:tcW w:w="1839" w:type="dxa"/>
            <w:tcBorders>
              <w:bottom w:val="nil"/>
            </w:tcBorders>
            <w:vAlign w:val="center"/>
          </w:tcPr>
          <w:p w14:paraId="1F911A66" w14:textId="77777777" w:rsidR="006A6174" w:rsidRPr="002807A5" w:rsidRDefault="006A6174" w:rsidP="00684C12">
            <w:pPr>
              <w:rPr>
                <w:sz w:val="24"/>
              </w:rPr>
            </w:pPr>
          </w:p>
        </w:tc>
        <w:tc>
          <w:tcPr>
            <w:tcW w:w="1305" w:type="dxa"/>
            <w:tcBorders>
              <w:bottom w:val="nil"/>
            </w:tcBorders>
            <w:vAlign w:val="center"/>
          </w:tcPr>
          <w:p w14:paraId="1CAE8A68" w14:textId="77777777" w:rsidR="006A6174" w:rsidRPr="002807A5" w:rsidRDefault="006A6174" w:rsidP="00684C12">
            <w:pPr>
              <w:rPr>
                <w:sz w:val="24"/>
              </w:rPr>
            </w:pPr>
          </w:p>
        </w:tc>
      </w:tr>
      <w:tr w:rsidR="006A6174" w:rsidRPr="002807A5" w14:paraId="32E95E96" w14:textId="77777777" w:rsidTr="00C638FB">
        <w:tc>
          <w:tcPr>
            <w:tcW w:w="2202" w:type="dxa"/>
            <w:tcBorders>
              <w:top w:val="single" w:sz="4" w:space="0" w:color="auto"/>
              <w:bottom w:val="single" w:sz="4" w:space="0" w:color="auto"/>
            </w:tcBorders>
            <w:vAlign w:val="center"/>
          </w:tcPr>
          <w:p w14:paraId="002D9CFC" w14:textId="5E0EB3EA" w:rsidR="006A6174" w:rsidRPr="002807A5" w:rsidRDefault="006B04BA" w:rsidP="00684C12">
            <w:pPr>
              <w:rPr>
                <w:sz w:val="24"/>
              </w:rPr>
            </w:pPr>
            <w:r w:rsidRPr="002807A5">
              <w:rPr>
                <w:sz w:val="24"/>
              </w:rPr>
              <w:t>Essential Understandings</w:t>
            </w:r>
          </w:p>
        </w:tc>
        <w:tc>
          <w:tcPr>
            <w:tcW w:w="7311" w:type="dxa"/>
            <w:tcBorders>
              <w:bottom w:val="single" w:sz="4" w:space="0" w:color="auto"/>
            </w:tcBorders>
            <w:vAlign w:val="center"/>
          </w:tcPr>
          <w:p w14:paraId="552DC8A2" w14:textId="77777777" w:rsidR="00864A10" w:rsidRPr="00864A10" w:rsidRDefault="00864A10" w:rsidP="00864A10">
            <w:pPr>
              <w:widowControl w:val="0"/>
              <w:numPr>
                <w:ilvl w:val="0"/>
                <w:numId w:val="21"/>
              </w:numPr>
              <w:rPr>
                <w:sz w:val="24"/>
              </w:rPr>
            </w:pPr>
            <w:r w:rsidRPr="00864A10">
              <w:rPr>
                <w:sz w:val="24"/>
              </w:rPr>
              <w:t xml:space="preserve">Define Theme: the message the author wants to </w:t>
            </w:r>
            <w:proofErr w:type="gramStart"/>
            <w:r w:rsidRPr="00864A10">
              <w:rPr>
                <w:sz w:val="24"/>
              </w:rPr>
              <w:t>convey</w:t>
            </w:r>
            <w:proofErr w:type="gramEnd"/>
          </w:p>
          <w:p w14:paraId="5876DCB2" w14:textId="77777777" w:rsidR="00864A10" w:rsidRPr="00864A10" w:rsidRDefault="00864A10" w:rsidP="00864A10">
            <w:pPr>
              <w:widowControl w:val="0"/>
              <w:numPr>
                <w:ilvl w:val="0"/>
                <w:numId w:val="21"/>
              </w:numPr>
              <w:rPr>
                <w:sz w:val="24"/>
              </w:rPr>
            </w:pPr>
            <w:r w:rsidRPr="00864A10">
              <w:rPr>
                <w:sz w:val="24"/>
              </w:rPr>
              <w:t xml:space="preserve">Define plot:  chain of connected events that make up a </w:t>
            </w:r>
            <w:proofErr w:type="gramStart"/>
            <w:r w:rsidRPr="00864A10">
              <w:rPr>
                <w:sz w:val="24"/>
              </w:rPr>
              <w:t>story</w:t>
            </w:r>
            <w:proofErr w:type="gramEnd"/>
          </w:p>
          <w:p w14:paraId="62FD7D71" w14:textId="77777777" w:rsidR="00864A10" w:rsidRPr="00864A10" w:rsidRDefault="00864A10" w:rsidP="00864A10">
            <w:pPr>
              <w:widowControl w:val="0"/>
              <w:numPr>
                <w:ilvl w:val="0"/>
                <w:numId w:val="21"/>
              </w:numPr>
              <w:rPr>
                <w:sz w:val="24"/>
              </w:rPr>
            </w:pPr>
            <w:r w:rsidRPr="00864A10">
              <w:rPr>
                <w:sz w:val="24"/>
              </w:rPr>
              <w:t>Identify a problem in the story (e.g.,  What was one problem in the story?)</w:t>
            </w:r>
          </w:p>
          <w:p w14:paraId="31C23DA8" w14:textId="77777777" w:rsidR="00864A10" w:rsidRPr="00864A10" w:rsidRDefault="00864A10" w:rsidP="00864A10">
            <w:pPr>
              <w:widowControl w:val="0"/>
              <w:numPr>
                <w:ilvl w:val="0"/>
                <w:numId w:val="21"/>
              </w:numPr>
              <w:rPr>
                <w:sz w:val="24"/>
              </w:rPr>
            </w:pPr>
            <w:r w:rsidRPr="00864A10">
              <w:rPr>
                <w:sz w:val="24"/>
              </w:rPr>
              <w:t>Identify a solution in the story (e.g.,  How was the problem solved?)</w:t>
            </w:r>
          </w:p>
          <w:p w14:paraId="03C41533" w14:textId="77777777" w:rsidR="00864A10" w:rsidRPr="00864A10" w:rsidRDefault="00864A10" w:rsidP="00864A10">
            <w:pPr>
              <w:widowControl w:val="0"/>
              <w:numPr>
                <w:ilvl w:val="0"/>
                <w:numId w:val="21"/>
              </w:numPr>
              <w:rPr>
                <w:sz w:val="24"/>
              </w:rPr>
            </w:pPr>
            <w:r w:rsidRPr="00864A10">
              <w:rPr>
                <w:sz w:val="24"/>
              </w:rPr>
              <w:t xml:space="preserve">Identify how a character develops throughout a literary </w:t>
            </w:r>
            <w:proofErr w:type="gramStart"/>
            <w:r w:rsidRPr="00864A10">
              <w:rPr>
                <w:sz w:val="24"/>
              </w:rPr>
              <w:t>text</w:t>
            </w:r>
            <w:proofErr w:type="gramEnd"/>
          </w:p>
          <w:p w14:paraId="146DFDBA" w14:textId="77777777" w:rsidR="00864A10" w:rsidRPr="00864A10" w:rsidRDefault="00864A10" w:rsidP="00864A10">
            <w:pPr>
              <w:widowControl w:val="0"/>
              <w:numPr>
                <w:ilvl w:val="0"/>
                <w:numId w:val="21"/>
              </w:numPr>
              <w:rPr>
                <w:sz w:val="24"/>
              </w:rPr>
            </w:pPr>
            <w:r w:rsidRPr="00864A10">
              <w:rPr>
                <w:sz w:val="24"/>
              </w:rPr>
              <w:t xml:space="preserve">Identify how setting develops throughout a literary </w:t>
            </w:r>
            <w:proofErr w:type="gramStart"/>
            <w:r w:rsidRPr="00864A10">
              <w:rPr>
                <w:sz w:val="24"/>
              </w:rPr>
              <w:t>text</w:t>
            </w:r>
            <w:proofErr w:type="gramEnd"/>
          </w:p>
          <w:p w14:paraId="2FF118DE" w14:textId="5AAB84E3" w:rsidR="006A6174" w:rsidRPr="002807A5" w:rsidRDefault="00864A10" w:rsidP="00864A10">
            <w:pPr>
              <w:widowControl w:val="0"/>
              <w:numPr>
                <w:ilvl w:val="0"/>
                <w:numId w:val="21"/>
              </w:numPr>
              <w:rPr>
                <w:sz w:val="24"/>
              </w:rPr>
            </w:pPr>
            <w:r w:rsidRPr="00864A10">
              <w:rPr>
                <w:sz w:val="24"/>
              </w:rPr>
              <w:t>Identify how events develop throughout a literary text</w:t>
            </w:r>
          </w:p>
        </w:tc>
        <w:tc>
          <w:tcPr>
            <w:tcW w:w="1743" w:type="dxa"/>
            <w:tcBorders>
              <w:top w:val="nil"/>
              <w:bottom w:val="single" w:sz="4" w:space="0" w:color="auto"/>
            </w:tcBorders>
            <w:vAlign w:val="center"/>
          </w:tcPr>
          <w:p w14:paraId="4F53DA62" w14:textId="77777777" w:rsidR="006A6174" w:rsidRPr="002807A5" w:rsidRDefault="006A6174" w:rsidP="00684C12">
            <w:pPr>
              <w:rPr>
                <w:sz w:val="24"/>
              </w:rPr>
            </w:pPr>
          </w:p>
        </w:tc>
        <w:tc>
          <w:tcPr>
            <w:tcW w:w="1839" w:type="dxa"/>
            <w:tcBorders>
              <w:top w:val="nil"/>
              <w:bottom w:val="single" w:sz="4" w:space="0" w:color="auto"/>
            </w:tcBorders>
            <w:vAlign w:val="center"/>
          </w:tcPr>
          <w:p w14:paraId="5EEDC45B" w14:textId="77777777" w:rsidR="006A6174" w:rsidRPr="002807A5" w:rsidRDefault="006A6174" w:rsidP="00684C12">
            <w:pPr>
              <w:rPr>
                <w:sz w:val="24"/>
              </w:rPr>
            </w:pPr>
          </w:p>
        </w:tc>
        <w:tc>
          <w:tcPr>
            <w:tcW w:w="1305" w:type="dxa"/>
            <w:tcBorders>
              <w:top w:val="nil"/>
              <w:bottom w:val="single" w:sz="4" w:space="0" w:color="auto"/>
            </w:tcBorders>
            <w:vAlign w:val="center"/>
          </w:tcPr>
          <w:p w14:paraId="6292C055" w14:textId="77777777" w:rsidR="006A6174" w:rsidRPr="002807A5" w:rsidRDefault="006A6174" w:rsidP="00684C12">
            <w:pPr>
              <w:rPr>
                <w:sz w:val="24"/>
              </w:rPr>
            </w:pPr>
          </w:p>
        </w:tc>
      </w:tr>
      <w:tr w:rsidR="00E54D01" w:rsidRPr="002807A5" w14:paraId="53A16596" w14:textId="77777777" w:rsidTr="00C638FB">
        <w:tc>
          <w:tcPr>
            <w:tcW w:w="2202" w:type="dxa"/>
            <w:tcBorders>
              <w:top w:val="single" w:sz="4" w:space="0" w:color="auto"/>
              <w:bottom w:val="single" w:sz="4" w:space="0" w:color="auto"/>
            </w:tcBorders>
            <w:vAlign w:val="center"/>
          </w:tcPr>
          <w:p w14:paraId="695CF393" w14:textId="2B6BE0D8" w:rsidR="00E54D01" w:rsidRPr="002807A5" w:rsidRDefault="00000000" w:rsidP="00684C12">
            <w:pPr>
              <w:rPr>
                <w:sz w:val="24"/>
              </w:rPr>
            </w:pPr>
            <w:hyperlink r:id="rId59" w:history="1">
              <w:r w:rsidR="00E54D01" w:rsidRPr="002807A5">
                <w:rPr>
                  <w:rStyle w:val="Hyperlink"/>
                  <w:spacing w:val="-1"/>
                  <w:sz w:val="24"/>
                </w:rPr>
                <w:t>ELA.5.R.3.AP.2b</w:t>
              </w:r>
            </w:hyperlink>
          </w:p>
        </w:tc>
        <w:tc>
          <w:tcPr>
            <w:tcW w:w="7311" w:type="dxa"/>
            <w:tcBorders>
              <w:bottom w:val="single" w:sz="4" w:space="0" w:color="auto"/>
            </w:tcBorders>
            <w:vAlign w:val="center"/>
          </w:tcPr>
          <w:p w14:paraId="2DF93DD2" w14:textId="0AEEF723" w:rsidR="00E54D01" w:rsidRPr="002807A5" w:rsidRDefault="00E54D01" w:rsidP="00E54D01">
            <w:pPr>
              <w:widowControl w:val="0"/>
              <w:spacing w:line="246" w:lineRule="exact"/>
              <w:rPr>
                <w:sz w:val="24"/>
              </w:rPr>
            </w:pPr>
            <w:r w:rsidRPr="002807A5">
              <w:rPr>
                <w:sz w:val="24"/>
              </w:rPr>
              <w:t>Identify the central idea and relevant details for an informational text.</w:t>
            </w:r>
            <w:r w:rsidRPr="002807A5">
              <w:rPr>
                <w:color w:val="1F1F1E"/>
                <w:spacing w:val="-1"/>
                <w:sz w:val="24"/>
              </w:rPr>
              <w:t xml:space="preserve">  </w:t>
            </w:r>
          </w:p>
        </w:tc>
        <w:tc>
          <w:tcPr>
            <w:tcW w:w="1743" w:type="dxa"/>
            <w:tcBorders>
              <w:top w:val="nil"/>
              <w:bottom w:val="single" w:sz="4" w:space="0" w:color="auto"/>
            </w:tcBorders>
            <w:vAlign w:val="center"/>
          </w:tcPr>
          <w:p w14:paraId="4DC57EF3" w14:textId="77777777" w:rsidR="00E54D01" w:rsidRPr="002807A5" w:rsidRDefault="00E54D01" w:rsidP="00684C12">
            <w:pPr>
              <w:rPr>
                <w:sz w:val="24"/>
              </w:rPr>
            </w:pPr>
          </w:p>
        </w:tc>
        <w:tc>
          <w:tcPr>
            <w:tcW w:w="1839" w:type="dxa"/>
            <w:tcBorders>
              <w:top w:val="nil"/>
              <w:bottom w:val="single" w:sz="4" w:space="0" w:color="auto"/>
            </w:tcBorders>
            <w:vAlign w:val="center"/>
          </w:tcPr>
          <w:p w14:paraId="2CA40C11" w14:textId="77777777" w:rsidR="00E54D01" w:rsidRPr="002807A5" w:rsidRDefault="00E54D01" w:rsidP="00684C12">
            <w:pPr>
              <w:rPr>
                <w:sz w:val="24"/>
              </w:rPr>
            </w:pPr>
          </w:p>
        </w:tc>
        <w:tc>
          <w:tcPr>
            <w:tcW w:w="1305" w:type="dxa"/>
            <w:tcBorders>
              <w:top w:val="nil"/>
              <w:bottom w:val="single" w:sz="4" w:space="0" w:color="auto"/>
            </w:tcBorders>
            <w:vAlign w:val="center"/>
          </w:tcPr>
          <w:p w14:paraId="2C6FAF36" w14:textId="77777777" w:rsidR="00E54D01" w:rsidRPr="002807A5" w:rsidRDefault="00E54D01" w:rsidP="00684C12">
            <w:pPr>
              <w:rPr>
                <w:sz w:val="24"/>
              </w:rPr>
            </w:pPr>
          </w:p>
        </w:tc>
      </w:tr>
      <w:tr w:rsidR="00E54D01" w:rsidRPr="002807A5" w14:paraId="1160A8BF" w14:textId="77777777" w:rsidTr="006460A9">
        <w:tc>
          <w:tcPr>
            <w:tcW w:w="2202" w:type="dxa"/>
            <w:tcBorders>
              <w:top w:val="single" w:sz="4" w:space="0" w:color="auto"/>
              <w:bottom w:val="single" w:sz="4" w:space="0" w:color="auto"/>
            </w:tcBorders>
            <w:vAlign w:val="center"/>
          </w:tcPr>
          <w:p w14:paraId="70972A6B" w14:textId="6E342F20" w:rsidR="00E54D01" w:rsidRPr="002807A5" w:rsidRDefault="00E54D01" w:rsidP="00684C12">
            <w:pPr>
              <w:rPr>
                <w:color w:val="1F1F1E"/>
                <w:spacing w:val="-1"/>
                <w:sz w:val="24"/>
              </w:rPr>
            </w:pPr>
            <w:r w:rsidRPr="002807A5">
              <w:rPr>
                <w:sz w:val="24"/>
              </w:rPr>
              <w:t>Essential Understandings</w:t>
            </w:r>
          </w:p>
        </w:tc>
        <w:tc>
          <w:tcPr>
            <w:tcW w:w="7311" w:type="dxa"/>
            <w:tcBorders>
              <w:bottom w:val="single" w:sz="4" w:space="0" w:color="auto"/>
            </w:tcBorders>
            <w:vAlign w:val="center"/>
          </w:tcPr>
          <w:p w14:paraId="6CD116F0" w14:textId="77777777" w:rsidR="00864A10" w:rsidRPr="00864A10" w:rsidRDefault="00864A10" w:rsidP="00864A10">
            <w:pPr>
              <w:pStyle w:val="TableParagraph"/>
              <w:numPr>
                <w:ilvl w:val="0"/>
                <w:numId w:val="26"/>
              </w:numPr>
              <w:rPr>
                <w:rFonts w:ascii="Verdana" w:hAnsi="Verdana" w:cs="Times New Roman"/>
                <w:sz w:val="24"/>
                <w:szCs w:val="24"/>
              </w:rPr>
            </w:pPr>
            <w:r w:rsidRPr="00864A10">
              <w:rPr>
                <w:rFonts w:ascii="Verdana" w:hAnsi="Verdana" w:cs="Times New Roman"/>
                <w:sz w:val="24"/>
                <w:szCs w:val="24"/>
              </w:rPr>
              <w:t xml:space="preserve">Define central idea: what the text is mainly </w:t>
            </w:r>
            <w:proofErr w:type="gramStart"/>
            <w:r w:rsidRPr="00864A10">
              <w:rPr>
                <w:rFonts w:ascii="Verdana" w:hAnsi="Verdana" w:cs="Times New Roman"/>
                <w:sz w:val="24"/>
                <w:szCs w:val="24"/>
              </w:rPr>
              <w:t>about</w:t>
            </w:r>
            <w:proofErr w:type="gramEnd"/>
          </w:p>
          <w:p w14:paraId="2C69E9ED" w14:textId="77777777" w:rsidR="00864A10" w:rsidRPr="00864A10" w:rsidRDefault="00864A10" w:rsidP="00864A10">
            <w:pPr>
              <w:pStyle w:val="TableParagraph"/>
              <w:numPr>
                <w:ilvl w:val="0"/>
                <w:numId w:val="26"/>
              </w:numPr>
              <w:rPr>
                <w:rFonts w:ascii="Verdana" w:hAnsi="Verdana" w:cs="Times New Roman"/>
                <w:sz w:val="24"/>
                <w:szCs w:val="24"/>
              </w:rPr>
            </w:pPr>
            <w:r w:rsidRPr="00864A10">
              <w:rPr>
                <w:rFonts w:ascii="Verdana" w:hAnsi="Verdana" w:cs="Times New Roman"/>
                <w:sz w:val="24"/>
                <w:szCs w:val="24"/>
              </w:rPr>
              <w:t xml:space="preserve">Given details, identify relevant details of an informational </w:t>
            </w:r>
            <w:proofErr w:type="gramStart"/>
            <w:r w:rsidRPr="00864A10">
              <w:rPr>
                <w:rFonts w:ascii="Verdana" w:hAnsi="Verdana" w:cs="Times New Roman"/>
                <w:sz w:val="24"/>
                <w:szCs w:val="24"/>
              </w:rPr>
              <w:t>text</w:t>
            </w:r>
            <w:proofErr w:type="gramEnd"/>
          </w:p>
          <w:p w14:paraId="724339B1" w14:textId="764002EF" w:rsidR="00E54D01" w:rsidRPr="002807A5" w:rsidRDefault="00864A10" w:rsidP="00864A10">
            <w:pPr>
              <w:pStyle w:val="TableParagraph"/>
              <w:numPr>
                <w:ilvl w:val="0"/>
                <w:numId w:val="26"/>
              </w:numPr>
              <w:rPr>
                <w:rFonts w:ascii="Verdana" w:hAnsi="Verdana" w:cs="Times New Roman"/>
                <w:sz w:val="24"/>
                <w:szCs w:val="24"/>
              </w:rPr>
            </w:pPr>
            <w:r w:rsidRPr="00864A10">
              <w:rPr>
                <w:rFonts w:ascii="Verdana" w:hAnsi="Verdana" w:cs="Times New Roman"/>
                <w:sz w:val="24"/>
                <w:szCs w:val="24"/>
              </w:rPr>
              <w:t>Identify the central idea for an informational text from given choices</w:t>
            </w:r>
          </w:p>
        </w:tc>
        <w:tc>
          <w:tcPr>
            <w:tcW w:w="1743" w:type="dxa"/>
            <w:tcBorders>
              <w:top w:val="nil"/>
              <w:bottom w:val="single" w:sz="4" w:space="0" w:color="auto"/>
            </w:tcBorders>
            <w:vAlign w:val="center"/>
          </w:tcPr>
          <w:p w14:paraId="18091E95" w14:textId="77777777" w:rsidR="00E54D01" w:rsidRPr="002807A5" w:rsidRDefault="00E54D01" w:rsidP="00684C12">
            <w:pPr>
              <w:rPr>
                <w:sz w:val="24"/>
              </w:rPr>
            </w:pPr>
          </w:p>
        </w:tc>
        <w:tc>
          <w:tcPr>
            <w:tcW w:w="1839" w:type="dxa"/>
            <w:tcBorders>
              <w:top w:val="nil"/>
              <w:bottom w:val="single" w:sz="4" w:space="0" w:color="auto"/>
            </w:tcBorders>
            <w:vAlign w:val="center"/>
          </w:tcPr>
          <w:p w14:paraId="30E70788" w14:textId="77777777" w:rsidR="00E54D01" w:rsidRPr="002807A5" w:rsidRDefault="00E54D01" w:rsidP="00684C12">
            <w:pPr>
              <w:rPr>
                <w:sz w:val="24"/>
              </w:rPr>
            </w:pPr>
          </w:p>
        </w:tc>
        <w:tc>
          <w:tcPr>
            <w:tcW w:w="1305" w:type="dxa"/>
            <w:tcBorders>
              <w:top w:val="nil"/>
              <w:bottom w:val="single" w:sz="4" w:space="0" w:color="auto"/>
            </w:tcBorders>
            <w:vAlign w:val="center"/>
          </w:tcPr>
          <w:p w14:paraId="2A18B83C" w14:textId="77777777" w:rsidR="00E54D01" w:rsidRPr="002807A5" w:rsidRDefault="00E54D01" w:rsidP="00684C12">
            <w:pPr>
              <w:rPr>
                <w:sz w:val="24"/>
              </w:rPr>
            </w:pPr>
          </w:p>
        </w:tc>
      </w:tr>
      <w:tr w:rsidR="006A6174" w:rsidRPr="002807A5" w14:paraId="642CD06E" w14:textId="77777777" w:rsidTr="006460A9">
        <w:tc>
          <w:tcPr>
            <w:tcW w:w="2202" w:type="dxa"/>
            <w:tcBorders>
              <w:top w:val="single" w:sz="4" w:space="0" w:color="auto"/>
              <w:bottom w:val="single" w:sz="4" w:space="0" w:color="auto"/>
              <w:right w:val="nil"/>
            </w:tcBorders>
            <w:vAlign w:val="center"/>
          </w:tcPr>
          <w:p w14:paraId="3DDE74F0" w14:textId="03EE6472" w:rsidR="006A6174" w:rsidRPr="002807A5" w:rsidRDefault="00BB42A5" w:rsidP="00684C12">
            <w:pPr>
              <w:rPr>
                <w:sz w:val="24"/>
              </w:rPr>
            </w:pPr>
            <w:r w:rsidRPr="002807A5">
              <w:rPr>
                <w:rFonts w:eastAsia="Times New Roman"/>
                <w:sz w:val="24"/>
              </w:rPr>
              <w:t>Resources:</w:t>
            </w:r>
          </w:p>
        </w:tc>
        <w:tc>
          <w:tcPr>
            <w:tcW w:w="7311" w:type="dxa"/>
            <w:tcBorders>
              <w:top w:val="single" w:sz="4" w:space="0" w:color="auto"/>
              <w:left w:val="nil"/>
              <w:right w:val="nil"/>
            </w:tcBorders>
            <w:vAlign w:val="center"/>
          </w:tcPr>
          <w:p w14:paraId="1A38E9DD" w14:textId="29BC7698" w:rsidR="006A6174" w:rsidRPr="002807A5" w:rsidRDefault="006A6174" w:rsidP="00684C12">
            <w:pPr>
              <w:rPr>
                <w:rFonts w:eastAsia="Times New Roman"/>
                <w:sz w:val="24"/>
              </w:rPr>
            </w:pPr>
          </w:p>
        </w:tc>
        <w:tc>
          <w:tcPr>
            <w:tcW w:w="1743" w:type="dxa"/>
            <w:tcBorders>
              <w:top w:val="single" w:sz="4" w:space="0" w:color="auto"/>
              <w:left w:val="nil"/>
              <w:bottom w:val="single" w:sz="4" w:space="0" w:color="auto"/>
              <w:right w:val="nil"/>
            </w:tcBorders>
            <w:vAlign w:val="center"/>
          </w:tcPr>
          <w:p w14:paraId="1470927D" w14:textId="77777777" w:rsidR="006A6174" w:rsidRPr="002807A5" w:rsidRDefault="006A6174" w:rsidP="00684C12">
            <w:pPr>
              <w:rPr>
                <w:sz w:val="24"/>
              </w:rPr>
            </w:pPr>
          </w:p>
        </w:tc>
        <w:tc>
          <w:tcPr>
            <w:tcW w:w="1839" w:type="dxa"/>
            <w:tcBorders>
              <w:top w:val="single" w:sz="4" w:space="0" w:color="auto"/>
              <w:left w:val="nil"/>
              <w:bottom w:val="single" w:sz="4" w:space="0" w:color="auto"/>
              <w:right w:val="nil"/>
            </w:tcBorders>
            <w:vAlign w:val="center"/>
          </w:tcPr>
          <w:p w14:paraId="3DB078A9" w14:textId="77777777" w:rsidR="006A6174" w:rsidRPr="002807A5" w:rsidRDefault="006A6174" w:rsidP="00684C12">
            <w:pPr>
              <w:rPr>
                <w:sz w:val="24"/>
              </w:rPr>
            </w:pPr>
          </w:p>
        </w:tc>
        <w:tc>
          <w:tcPr>
            <w:tcW w:w="1305" w:type="dxa"/>
            <w:tcBorders>
              <w:top w:val="single" w:sz="4" w:space="0" w:color="auto"/>
              <w:left w:val="nil"/>
              <w:bottom w:val="single" w:sz="4" w:space="0" w:color="auto"/>
            </w:tcBorders>
            <w:vAlign w:val="center"/>
          </w:tcPr>
          <w:p w14:paraId="3611CE87" w14:textId="77777777" w:rsidR="006A6174" w:rsidRPr="002807A5" w:rsidRDefault="006A6174" w:rsidP="00684C12">
            <w:pPr>
              <w:rPr>
                <w:sz w:val="24"/>
              </w:rPr>
            </w:pPr>
          </w:p>
        </w:tc>
      </w:tr>
    </w:tbl>
    <w:p w14:paraId="13450564" w14:textId="77777777" w:rsidR="00182328" w:rsidRPr="002807A5" w:rsidRDefault="00182328" w:rsidP="00B5449D">
      <w:pPr>
        <w:rPr>
          <w:rFonts w:eastAsia="Times New Roman"/>
          <w:sz w:val="24"/>
        </w:rPr>
      </w:pPr>
    </w:p>
    <w:p w14:paraId="24057944" w14:textId="1C88A930" w:rsidR="00B5449D" w:rsidRPr="002807A5" w:rsidRDefault="00000000" w:rsidP="00B5449D">
      <w:pPr>
        <w:rPr>
          <w:rFonts w:eastAsia="Times New Roman"/>
          <w:sz w:val="24"/>
        </w:rPr>
      </w:pPr>
      <w:hyperlink r:id="rId60" w:history="1">
        <w:r w:rsidR="00182328" w:rsidRPr="002807A5">
          <w:rPr>
            <w:rStyle w:val="Hyperlink"/>
            <w:rFonts w:eastAsia="Times New Roman"/>
            <w:b/>
            <w:sz w:val="24"/>
          </w:rPr>
          <w:t>ELA.5.R.3.3:</w:t>
        </w:r>
      </w:hyperlink>
      <w:r w:rsidR="00182328" w:rsidRPr="002807A5">
        <w:rPr>
          <w:rFonts w:eastAsia="Times New Roman"/>
          <w:sz w:val="24"/>
        </w:rPr>
        <w:t xml:space="preserve"> Compare and contrast primary and secondary sources related to the same topic.</w:t>
      </w:r>
    </w:p>
    <w:p w14:paraId="05887037" w14:textId="77777777" w:rsidR="006A6174" w:rsidRPr="002807A5" w:rsidRDefault="006A6174" w:rsidP="006A6174">
      <w:pPr>
        <w:pStyle w:val="Heading2"/>
        <w:rPr>
          <w:rStyle w:val="Heading4Char"/>
          <w:rFonts w:ascii="Verdana" w:hAnsi="Verdana"/>
          <w:i w:val="0"/>
          <w:iCs w:val="0"/>
          <w:color w:val="auto"/>
          <w:szCs w:val="24"/>
        </w:rPr>
      </w:pPr>
      <w:r w:rsidRPr="002807A5">
        <w:rPr>
          <w:rStyle w:val="Heading4Char"/>
          <w:rFonts w:ascii="Verdana" w:hAnsi="Verdana"/>
          <w:i w:val="0"/>
          <w:iCs w:val="0"/>
          <w:color w:val="auto"/>
          <w:szCs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2807A5" w14:paraId="55C35A8E" w14:textId="77777777" w:rsidTr="00870DF1">
        <w:trPr>
          <w:tblHeader/>
        </w:trPr>
        <w:tc>
          <w:tcPr>
            <w:tcW w:w="2348" w:type="dxa"/>
            <w:tcBorders>
              <w:bottom w:val="single" w:sz="4" w:space="0" w:color="auto"/>
            </w:tcBorders>
            <w:vAlign w:val="center"/>
          </w:tcPr>
          <w:p w14:paraId="5E459ADC" w14:textId="77777777" w:rsidR="006A6174" w:rsidRPr="002807A5" w:rsidRDefault="006A6174" w:rsidP="00684C12">
            <w:pPr>
              <w:rPr>
                <w:b/>
                <w:sz w:val="24"/>
              </w:rPr>
            </w:pPr>
            <w:r w:rsidRPr="002807A5">
              <w:rPr>
                <w:b/>
                <w:sz w:val="24"/>
              </w:rPr>
              <w:t>Name</w:t>
            </w:r>
          </w:p>
        </w:tc>
        <w:tc>
          <w:tcPr>
            <w:tcW w:w="7165" w:type="dxa"/>
            <w:vAlign w:val="center"/>
          </w:tcPr>
          <w:p w14:paraId="2F52E28F" w14:textId="77777777" w:rsidR="006A6174" w:rsidRPr="002807A5" w:rsidRDefault="006A6174" w:rsidP="00684C12">
            <w:pPr>
              <w:rPr>
                <w:b/>
                <w:sz w:val="24"/>
              </w:rPr>
            </w:pPr>
            <w:r w:rsidRPr="002807A5">
              <w:rPr>
                <w:b/>
                <w:sz w:val="24"/>
              </w:rPr>
              <w:t>Description</w:t>
            </w:r>
          </w:p>
        </w:tc>
        <w:tc>
          <w:tcPr>
            <w:tcW w:w="1743" w:type="dxa"/>
            <w:tcBorders>
              <w:bottom w:val="single" w:sz="4" w:space="0" w:color="auto"/>
            </w:tcBorders>
            <w:vAlign w:val="center"/>
          </w:tcPr>
          <w:p w14:paraId="19CA4C5D" w14:textId="77777777" w:rsidR="006A6174" w:rsidRPr="002807A5" w:rsidRDefault="006A6174" w:rsidP="00684C12">
            <w:pPr>
              <w:rPr>
                <w:b/>
                <w:sz w:val="24"/>
              </w:rPr>
            </w:pPr>
            <w:r w:rsidRPr="002807A5">
              <w:rPr>
                <w:b/>
                <w:sz w:val="24"/>
              </w:rPr>
              <w:t>Date(s) Instruction</w:t>
            </w:r>
          </w:p>
        </w:tc>
        <w:tc>
          <w:tcPr>
            <w:tcW w:w="1839" w:type="dxa"/>
            <w:tcBorders>
              <w:bottom w:val="single" w:sz="4" w:space="0" w:color="auto"/>
            </w:tcBorders>
            <w:vAlign w:val="center"/>
          </w:tcPr>
          <w:p w14:paraId="00E0390C" w14:textId="77777777" w:rsidR="006A6174" w:rsidRPr="002807A5" w:rsidRDefault="006A6174" w:rsidP="00684C12">
            <w:pPr>
              <w:rPr>
                <w:b/>
                <w:sz w:val="24"/>
              </w:rPr>
            </w:pPr>
            <w:r w:rsidRPr="002807A5">
              <w:rPr>
                <w:b/>
                <w:sz w:val="24"/>
              </w:rPr>
              <w:t>Date(s) Assessment</w:t>
            </w:r>
          </w:p>
        </w:tc>
        <w:tc>
          <w:tcPr>
            <w:tcW w:w="1305" w:type="dxa"/>
            <w:tcBorders>
              <w:bottom w:val="single" w:sz="4" w:space="0" w:color="auto"/>
            </w:tcBorders>
            <w:vAlign w:val="center"/>
          </w:tcPr>
          <w:p w14:paraId="34F929BF" w14:textId="77777777" w:rsidR="006A6174" w:rsidRPr="002807A5" w:rsidRDefault="006A6174" w:rsidP="00684C12">
            <w:pPr>
              <w:rPr>
                <w:b/>
                <w:sz w:val="24"/>
              </w:rPr>
            </w:pPr>
            <w:r w:rsidRPr="002807A5">
              <w:rPr>
                <w:b/>
                <w:sz w:val="24"/>
              </w:rPr>
              <w:t>Date Mastery</w:t>
            </w:r>
          </w:p>
        </w:tc>
      </w:tr>
      <w:tr w:rsidR="006A6174" w:rsidRPr="002807A5" w14:paraId="52411E2A" w14:textId="77777777" w:rsidTr="00BB42A5">
        <w:tc>
          <w:tcPr>
            <w:tcW w:w="2348" w:type="dxa"/>
            <w:vAlign w:val="center"/>
          </w:tcPr>
          <w:p w14:paraId="4275DA95" w14:textId="5D7B819C" w:rsidR="006A6174" w:rsidRPr="002807A5" w:rsidRDefault="00000000" w:rsidP="00684C12">
            <w:pPr>
              <w:rPr>
                <w:sz w:val="24"/>
              </w:rPr>
            </w:pPr>
            <w:hyperlink r:id="rId61" w:history="1">
              <w:r w:rsidR="00BB42A5" w:rsidRPr="002807A5">
                <w:rPr>
                  <w:rStyle w:val="Hyperlink"/>
                  <w:spacing w:val="-1"/>
                  <w:sz w:val="24"/>
                </w:rPr>
                <w:t>ELA.5.R.3.AP.3</w:t>
              </w:r>
            </w:hyperlink>
          </w:p>
        </w:tc>
        <w:tc>
          <w:tcPr>
            <w:tcW w:w="7165" w:type="dxa"/>
            <w:vAlign w:val="center"/>
          </w:tcPr>
          <w:p w14:paraId="3E4F51F5" w14:textId="22F40FF1" w:rsidR="006A6174" w:rsidRPr="002807A5" w:rsidRDefault="00BB42A5" w:rsidP="00684C12">
            <w:pPr>
              <w:rPr>
                <w:sz w:val="24"/>
              </w:rPr>
            </w:pPr>
            <w:r w:rsidRPr="002807A5">
              <w:rPr>
                <w:sz w:val="24"/>
              </w:rPr>
              <w:t>Compare and contrast important details from  primary and secondary sources on the same topic.</w:t>
            </w:r>
          </w:p>
        </w:tc>
        <w:tc>
          <w:tcPr>
            <w:tcW w:w="1743" w:type="dxa"/>
            <w:vAlign w:val="center"/>
          </w:tcPr>
          <w:p w14:paraId="0407F6F4" w14:textId="77777777" w:rsidR="006A6174" w:rsidRPr="002807A5" w:rsidRDefault="006A6174" w:rsidP="00684C12">
            <w:pPr>
              <w:rPr>
                <w:sz w:val="24"/>
              </w:rPr>
            </w:pPr>
          </w:p>
        </w:tc>
        <w:tc>
          <w:tcPr>
            <w:tcW w:w="1839" w:type="dxa"/>
            <w:vAlign w:val="center"/>
          </w:tcPr>
          <w:p w14:paraId="4099A50A" w14:textId="77777777" w:rsidR="006A6174" w:rsidRPr="002807A5" w:rsidRDefault="006A6174" w:rsidP="00684C12">
            <w:pPr>
              <w:rPr>
                <w:sz w:val="24"/>
              </w:rPr>
            </w:pPr>
          </w:p>
        </w:tc>
        <w:tc>
          <w:tcPr>
            <w:tcW w:w="1305" w:type="dxa"/>
            <w:vAlign w:val="center"/>
          </w:tcPr>
          <w:p w14:paraId="615D4586" w14:textId="77777777" w:rsidR="006A6174" w:rsidRPr="002807A5" w:rsidRDefault="006A6174" w:rsidP="00684C12">
            <w:pPr>
              <w:rPr>
                <w:sz w:val="24"/>
              </w:rPr>
            </w:pPr>
          </w:p>
        </w:tc>
      </w:tr>
      <w:tr w:rsidR="00BB42A5" w:rsidRPr="002807A5" w14:paraId="001A71E3" w14:textId="77777777" w:rsidTr="006460A9">
        <w:tc>
          <w:tcPr>
            <w:tcW w:w="2348" w:type="dxa"/>
            <w:tcBorders>
              <w:bottom w:val="single" w:sz="4" w:space="0" w:color="auto"/>
            </w:tcBorders>
            <w:vAlign w:val="center"/>
          </w:tcPr>
          <w:p w14:paraId="399C8EBA" w14:textId="16D12447" w:rsidR="00BB42A5" w:rsidRPr="002807A5" w:rsidRDefault="00BB42A5" w:rsidP="00684C12">
            <w:pPr>
              <w:rPr>
                <w:sz w:val="24"/>
              </w:rPr>
            </w:pPr>
            <w:r w:rsidRPr="002807A5">
              <w:rPr>
                <w:sz w:val="24"/>
              </w:rPr>
              <w:t>Essential Understandings</w:t>
            </w:r>
          </w:p>
        </w:tc>
        <w:tc>
          <w:tcPr>
            <w:tcW w:w="7165" w:type="dxa"/>
            <w:tcBorders>
              <w:bottom w:val="single" w:sz="4" w:space="0" w:color="auto"/>
            </w:tcBorders>
            <w:vAlign w:val="center"/>
          </w:tcPr>
          <w:p w14:paraId="38E9AA28" w14:textId="77777777" w:rsidR="00BB42A5" w:rsidRPr="002807A5" w:rsidRDefault="00BB42A5" w:rsidP="008743F2">
            <w:pPr>
              <w:pStyle w:val="TableParagraph"/>
              <w:numPr>
                <w:ilvl w:val="0"/>
                <w:numId w:val="22"/>
              </w:numPr>
              <w:rPr>
                <w:rFonts w:ascii="Verdana" w:hAnsi="Verdana" w:cs="Times New Roman"/>
                <w:spacing w:val="-1"/>
                <w:sz w:val="24"/>
                <w:szCs w:val="24"/>
              </w:rPr>
            </w:pPr>
            <w:r w:rsidRPr="002807A5">
              <w:rPr>
                <w:rFonts w:ascii="Verdana" w:hAnsi="Verdana" w:cs="Times New Roman"/>
                <w:spacing w:val="-1"/>
                <w:sz w:val="24"/>
                <w:szCs w:val="24"/>
              </w:rPr>
              <w:t xml:space="preserve">Using accounts of the same familiar event identify primary and secondary </w:t>
            </w:r>
            <w:proofErr w:type="gramStart"/>
            <w:r w:rsidRPr="002807A5">
              <w:rPr>
                <w:rFonts w:ascii="Verdana" w:hAnsi="Verdana" w:cs="Times New Roman"/>
                <w:spacing w:val="-1"/>
                <w:sz w:val="24"/>
                <w:szCs w:val="24"/>
              </w:rPr>
              <w:t>sources</w:t>
            </w:r>
            <w:proofErr w:type="gramEnd"/>
          </w:p>
          <w:p w14:paraId="1436A388" w14:textId="77777777" w:rsidR="00BB42A5" w:rsidRPr="002807A5" w:rsidRDefault="00BB42A5" w:rsidP="008743F2">
            <w:pPr>
              <w:pStyle w:val="TableParagraph"/>
              <w:numPr>
                <w:ilvl w:val="0"/>
                <w:numId w:val="22"/>
              </w:numPr>
              <w:rPr>
                <w:rFonts w:ascii="Verdana" w:hAnsi="Verdana" w:cs="Times New Roman"/>
                <w:spacing w:val="-1"/>
                <w:sz w:val="24"/>
                <w:szCs w:val="24"/>
              </w:rPr>
            </w:pPr>
            <w:r w:rsidRPr="002807A5">
              <w:rPr>
                <w:rFonts w:ascii="Verdana" w:hAnsi="Verdana" w:cs="Times New Roman"/>
                <w:spacing w:val="-1"/>
                <w:sz w:val="24"/>
                <w:szCs w:val="24"/>
              </w:rPr>
              <w:t xml:space="preserve">Review the concepts of primary source and secondary </w:t>
            </w:r>
            <w:proofErr w:type="gramStart"/>
            <w:r w:rsidRPr="002807A5">
              <w:rPr>
                <w:rFonts w:ascii="Verdana" w:hAnsi="Verdana" w:cs="Times New Roman"/>
                <w:spacing w:val="-1"/>
                <w:sz w:val="24"/>
                <w:szCs w:val="24"/>
              </w:rPr>
              <w:t>source</w:t>
            </w:r>
            <w:proofErr w:type="gramEnd"/>
          </w:p>
          <w:p w14:paraId="461C4046" w14:textId="451A1223" w:rsidR="00BB42A5" w:rsidRPr="002807A5" w:rsidRDefault="00BB42A5" w:rsidP="008743F2">
            <w:pPr>
              <w:pStyle w:val="TableParagraph"/>
              <w:numPr>
                <w:ilvl w:val="0"/>
                <w:numId w:val="22"/>
              </w:numPr>
              <w:rPr>
                <w:rFonts w:ascii="Verdana" w:hAnsi="Verdana" w:cs="Times New Roman"/>
                <w:spacing w:val="-1"/>
                <w:sz w:val="24"/>
                <w:szCs w:val="24"/>
              </w:rPr>
            </w:pPr>
            <w:r w:rsidRPr="002807A5">
              <w:rPr>
                <w:rFonts w:ascii="Verdana" w:hAnsi="Verdana"/>
                <w:spacing w:val="-1"/>
                <w:sz w:val="24"/>
                <w:szCs w:val="24"/>
              </w:rPr>
              <w:t xml:space="preserve">Use graphic organizer to </w:t>
            </w:r>
            <w:proofErr w:type="gramStart"/>
            <w:r w:rsidRPr="002807A5">
              <w:rPr>
                <w:rFonts w:ascii="Verdana" w:hAnsi="Verdana"/>
                <w:spacing w:val="-1"/>
                <w:sz w:val="24"/>
                <w:szCs w:val="24"/>
              </w:rPr>
              <w:t>compare and contrast</w:t>
            </w:r>
            <w:proofErr w:type="gramEnd"/>
            <w:r w:rsidRPr="002807A5">
              <w:rPr>
                <w:rFonts w:ascii="Verdana" w:hAnsi="Verdana"/>
                <w:spacing w:val="-1"/>
                <w:sz w:val="24"/>
                <w:szCs w:val="24"/>
              </w:rPr>
              <w:t xml:space="preserve"> sources</w:t>
            </w:r>
          </w:p>
        </w:tc>
        <w:tc>
          <w:tcPr>
            <w:tcW w:w="1743" w:type="dxa"/>
            <w:tcBorders>
              <w:bottom w:val="single" w:sz="4" w:space="0" w:color="auto"/>
            </w:tcBorders>
            <w:vAlign w:val="center"/>
          </w:tcPr>
          <w:p w14:paraId="44DA9AF1" w14:textId="77777777" w:rsidR="00BB42A5" w:rsidRPr="002807A5" w:rsidRDefault="00BB42A5" w:rsidP="00684C12">
            <w:pPr>
              <w:rPr>
                <w:sz w:val="24"/>
              </w:rPr>
            </w:pPr>
          </w:p>
        </w:tc>
        <w:tc>
          <w:tcPr>
            <w:tcW w:w="1839" w:type="dxa"/>
            <w:tcBorders>
              <w:bottom w:val="single" w:sz="4" w:space="0" w:color="auto"/>
            </w:tcBorders>
            <w:vAlign w:val="center"/>
          </w:tcPr>
          <w:p w14:paraId="1176DD68" w14:textId="77777777" w:rsidR="00BB42A5" w:rsidRPr="002807A5" w:rsidRDefault="00BB42A5" w:rsidP="00684C12">
            <w:pPr>
              <w:rPr>
                <w:sz w:val="24"/>
              </w:rPr>
            </w:pPr>
          </w:p>
        </w:tc>
        <w:tc>
          <w:tcPr>
            <w:tcW w:w="1305" w:type="dxa"/>
            <w:tcBorders>
              <w:bottom w:val="single" w:sz="4" w:space="0" w:color="auto"/>
            </w:tcBorders>
            <w:vAlign w:val="center"/>
          </w:tcPr>
          <w:p w14:paraId="181887B2" w14:textId="77777777" w:rsidR="00BB42A5" w:rsidRPr="002807A5" w:rsidRDefault="00BB42A5" w:rsidP="00684C12">
            <w:pPr>
              <w:rPr>
                <w:sz w:val="24"/>
              </w:rPr>
            </w:pPr>
          </w:p>
        </w:tc>
      </w:tr>
      <w:tr w:rsidR="00BB42A5" w:rsidRPr="002807A5" w14:paraId="41D3DD13" w14:textId="77777777" w:rsidTr="006460A9">
        <w:tc>
          <w:tcPr>
            <w:tcW w:w="2348" w:type="dxa"/>
            <w:tcBorders>
              <w:bottom w:val="single" w:sz="4" w:space="0" w:color="auto"/>
              <w:right w:val="nil"/>
            </w:tcBorders>
            <w:vAlign w:val="center"/>
          </w:tcPr>
          <w:p w14:paraId="386EFA04" w14:textId="6B902BCC" w:rsidR="00BB42A5" w:rsidRPr="002807A5" w:rsidRDefault="00BB42A5" w:rsidP="00684C12">
            <w:pPr>
              <w:rPr>
                <w:sz w:val="24"/>
              </w:rPr>
            </w:pPr>
            <w:r w:rsidRPr="002807A5">
              <w:rPr>
                <w:rFonts w:eastAsia="Times New Roman"/>
                <w:sz w:val="24"/>
              </w:rPr>
              <w:t>Resources:</w:t>
            </w:r>
          </w:p>
        </w:tc>
        <w:tc>
          <w:tcPr>
            <w:tcW w:w="7165" w:type="dxa"/>
            <w:tcBorders>
              <w:left w:val="nil"/>
              <w:bottom w:val="single" w:sz="4" w:space="0" w:color="auto"/>
              <w:right w:val="nil"/>
            </w:tcBorders>
            <w:vAlign w:val="center"/>
          </w:tcPr>
          <w:p w14:paraId="147A437F" w14:textId="77777777" w:rsidR="00BB42A5" w:rsidRPr="002807A5" w:rsidRDefault="00BB42A5" w:rsidP="00684C12">
            <w:pPr>
              <w:rPr>
                <w:sz w:val="24"/>
              </w:rPr>
            </w:pPr>
          </w:p>
        </w:tc>
        <w:tc>
          <w:tcPr>
            <w:tcW w:w="1743" w:type="dxa"/>
            <w:tcBorders>
              <w:left w:val="nil"/>
              <w:bottom w:val="single" w:sz="4" w:space="0" w:color="auto"/>
              <w:right w:val="nil"/>
            </w:tcBorders>
            <w:vAlign w:val="center"/>
          </w:tcPr>
          <w:p w14:paraId="317C2306" w14:textId="77777777" w:rsidR="00BB42A5" w:rsidRPr="002807A5" w:rsidRDefault="00BB42A5" w:rsidP="00684C12">
            <w:pPr>
              <w:rPr>
                <w:sz w:val="24"/>
              </w:rPr>
            </w:pPr>
          </w:p>
        </w:tc>
        <w:tc>
          <w:tcPr>
            <w:tcW w:w="1839" w:type="dxa"/>
            <w:tcBorders>
              <w:left w:val="nil"/>
              <w:bottom w:val="single" w:sz="4" w:space="0" w:color="auto"/>
              <w:right w:val="nil"/>
            </w:tcBorders>
            <w:vAlign w:val="center"/>
          </w:tcPr>
          <w:p w14:paraId="02586664" w14:textId="77777777" w:rsidR="00BB42A5" w:rsidRPr="002807A5" w:rsidRDefault="00BB42A5" w:rsidP="00684C12">
            <w:pPr>
              <w:rPr>
                <w:sz w:val="24"/>
              </w:rPr>
            </w:pPr>
          </w:p>
        </w:tc>
        <w:tc>
          <w:tcPr>
            <w:tcW w:w="1305" w:type="dxa"/>
            <w:tcBorders>
              <w:left w:val="nil"/>
              <w:bottom w:val="single" w:sz="4" w:space="0" w:color="auto"/>
            </w:tcBorders>
            <w:vAlign w:val="center"/>
          </w:tcPr>
          <w:p w14:paraId="145CA934" w14:textId="77777777" w:rsidR="00BB42A5" w:rsidRPr="002807A5" w:rsidRDefault="00BB42A5" w:rsidP="00684C12">
            <w:pPr>
              <w:rPr>
                <w:sz w:val="24"/>
              </w:rPr>
            </w:pPr>
          </w:p>
        </w:tc>
      </w:tr>
    </w:tbl>
    <w:p w14:paraId="2F460E4F" w14:textId="759AEE85" w:rsidR="00C638FB" w:rsidRPr="002807A5" w:rsidRDefault="00C638FB" w:rsidP="00C638FB">
      <w:pPr>
        <w:spacing w:after="160" w:line="259" w:lineRule="auto"/>
        <w:rPr>
          <w:b/>
          <w:sz w:val="24"/>
        </w:rPr>
      </w:pPr>
      <w:r w:rsidRPr="002807A5">
        <w:rPr>
          <w:b/>
          <w:sz w:val="24"/>
        </w:rPr>
        <w:tab/>
      </w:r>
    </w:p>
    <w:p w14:paraId="6288990E" w14:textId="0862B6DF" w:rsidR="00AB7E78" w:rsidRPr="002807A5" w:rsidRDefault="00000000" w:rsidP="00AB7E78">
      <w:pPr>
        <w:rPr>
          <w:rFonts w:eastAsia="Times New Roman"/>
          <w:sz w:val="24"/>
        </w:rPr>
      </w:pPr>
      <w:hyperlink r:id="rId62" w:history="1">
        <w:r w:rsidR="00AB7E78" w:rsidRPr="002807A5">
          <w:rPr>
            <w:rStyle w:val="Hyperlink"/>
            <w:rFonts w:eastAsia="Times New Roman"/>
            <w:b/>
            <w:sz w:val="24"/>
          </w:rPr>
          <w:t>ELA.5.V.1.1:</w:t>
        </w:r>
      </w:hyperlink>
      <w:r w:rsidR="00AB7E78" w:rsidRPr="002807A5">
        <w:rPr>
          <w:rFonts w:eastAsia="Times New Roman"/>
          <w:sz w:val="24"/>
        </w:rPr>
        <w:t xml:space="preserve"> Use grade-level academic vocabulary appropriately in speaking and writing.</w:t>
      </w:r>
    </w:p>
    <w:p w14:paraId="5EA3A5D5" w14:textId="1CE85482" w:rsidR="00B5449D" w:rsidRPr="002807A5" w:rsidRDefault="00AB7E78" w:rsidP="00C638FB">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Grade-level academic vocabulary consists of words that are likely to appear across subject areas for the current grade level and beyond, vital to comprehension, critical for academic discussions and writing, and usually require explicit instruction.</w:t>
      </w:r>
    </w:p>
    <w:p w14:paraId="0CD4944B" w14:textId="77777777" w:rsidR="00AB7E78" w:rsidRPr="002807A5" w:rsidRDefault="00AB7E78" w:rsidP="00AB7E78">
      <w:pPr>
        <w:pStyle w:val="Heading2"/>
        <w:spacing w:before="0"/>
        <w:rPr>
          <w:rStyle w:val="Heading4Char"/>
          <w:rFonts w:ascii="Verdana" w:hAnsi="Verdana"/>
          <w:i w:val="0"/>
          <w:iCs w:val="0"/>
          <w:color w:val="auto"/>
          <w:szCs w:val="24"/>
        </w:rPr>
      </w:pPr>
      <w:r w:rsidRPr="002807A5">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2"/>
        <w:gridCol w:w="7121"/>
        <w:gridCol w:w="1743"/>
        <w:gridCol w:w="1839"/>
        <w:gridCol w:w="1305"/>
      </w:tblGrid>
      <w:tr w:rsidR="00AB7E78" w:rsidRPr="002807A5" w14:paraId="36C29ACA" w14:textId="77777777" w:rsidTr="00602FA9">
        <w:trPr>
          <w:tblHeader/>
        </w:trPr>
        <w:tc>
          <w:tcPr>
            <w:tcW w:w="2392" w:type="dxa"/>
            <w:tcBorders>
              <w:bottom w:val="single" w:sz="4" w:space="0" w:color="auto"/>
            </w:tcBorders>
            <w:vAlign w:val="center"/>
          </w:tcPr>
          <w:p w14:paraId="5249CC40" w14:textId="77777777" w:rsidR="00AB7E78" w:rsidRPr="002807A5" w:rsidRDefault="00AB7E78" w:rsidP="00C929FB">
            <w:pPr>
              <w:rPr>
                <w:b/>
                <w:sz w:val="24"/>
              </w:rPr>
            </w:pPr>
            <w:r w:rsidRPr="002807A5">
              <w:rPr>
                <w:b/>
                <w:sz w:val="24"/>
              </w:rPr>
              <w:t>Name</w:t>
            </w:r>
          </w:p>
        </w:tc>
        <w:tc>
          <w:tcPr>
            <w:tcW w:w="7121" w:type="dxa"/>
            <w:vAlign w:val="center"/>
          </w:tcPr>
          <w:p w14:paraId="742D8645" w14:textId="77777777" w:rsidR="00AB7E78" w:rsidRPr="002807A5" w:rsidRDefault="00AB7E78" w:rsidP="00C929FB">
            <w:pPr>
              <w:rPr>
                <w:b/>
                <w:sz w:val="24"/>
              </w:rPr>
            </w:pPr>
            <w:r w:rsidRPr="002807A5">
              <w:rPr>
                <w:b/>
                <w:sz w:val="24"/>
              </w:rPr>
              <w:t>Description</w:t>
            </w:r>
          </w:p>
        </w:tc>
        <w:tc>
          <w:tcPr>
            <w:tcW w:w="1743" w:type="dxa"/>
            <w:tcBorders>
              <w:bottom w:val="single" w:sz="4" w:space="0" w:color="auto"/>
            </w:tcBorders>
            <w:vAlign w:val="center"/>
          </w:tcPr>
          <w:p w14:paraId="1184E8CD" w14:textId="77777777" w:rsidR="00AB7E78" w:rsidRPr="002807A5" w:rsidRDefault="00AB7E78" w:rsidP="00C929FB">
            <w:pPr>
              <w:rPr>
                <w:b/>
                <w:sz w:val="24"/>
              </w:rPr>
            </w:pPr>
            <w:r w:rsidRPr="002807A5">
              <w:rPr>
                <w:b/>
                <w:sz w:val="24"/>
              </w:rPr>
              <w:t>Date(s) Instruction</w:t>
            </w:r>
          </w:p>
        </w:tc>
        <w:tc>
          <w:tcPr>
            <w:tcW w:w="1839" w:type="dxa"/>
            <w:tcBorders>
              <w:bottom w:val="single" w:sz="4" w:space="0" w:color="auto"/>
            </w:tcBorders>
            <w:vAlign w:val="center"/>
          </w:tcPr>
          <w:p w14:paraId="32E3AAF5" w14:textId="77777777" w:rsidR="00AB7E78" w:rsidRPr="002807A5" w:rsidRDefault="00AB7E78" w:rsidP="00C929FB">
            <w:pPr>
              <w:rPr>
                <w:b/>
                <w:sz w:val="24"/>
              </w:rPr>
            </w:pPr>
            <w:r w:rsidRPr="002807A5">
              <w:rPr>
                <w:b/>
                <w:sz w:val="24"/>
              </w:rPr>
              <w:t>Date(s) Assessment</w:t>
            </w:r>
          </w:p>
        </w:tc>
        <w:tc>
          <w:tcPr>
            <w:tcW w:w="1305" w:type="dxa"/>
            <w:tcBorders>
              <w:bottom w:val="single" w:sz="4" w:space="0" w:color="auto"/>
            </w:tcBorders>
            <w:vAlign w:val="center"/>
          </w:tcPr>
          <w:p w14:paraId="63225277" w14:textId="77777777" w:rsidR="00AB7E78" w:rsidRPr="002807A5" w:rsidRDefault="00AB7E78" w:rsidP="00C929FB">
            <w:pPr>
              <w:rPr>
                <w:b/>
                <w:sz w:val="24"/>
              </w:rPr>
            </w:pPr>
            <w:r w:rsidRPr="002807A5">
              <w:rPr>
                <w:b/>
                <w:sz w:val="24"/>
              </w:rPr>
              <w:t>Date Mastery</w:t>
            </w:r>
          </w:p>
        </w:tc>
      </w:tr>
      <w:tr w:rsidR="00AB7E78" w:rsidRPr="002807A5" w14:paraId="7C901449" w14:textId="77777777" w:rsidTr="00602FA9">
        <w:tc>
          <w:tcPr>
            <w:tcW w:w="2392" w:type="dxa"/>
            <w:tcBorders>
              <w:bottom w:val="single" w:sz="4" w:space="0" w:color="auto"/>
            </w:tcBorders>
            <w:vAlign w:val="center"/>
          </w:tcPr>
          <w:p w14:paraId="62B8FF03" w14:textId="6AEDA56D" w:rsidR="00AB7E78" w:rsidRPr="002807A5" w:rsidRDefault="00000000" w:rsidP="00C929FB">
            <w:pPr>
              <w:rPr>
                <w:sz w:val="24"/>
              </w:rPr>
            </w:pPr>
            <w:hyperlink r:id="rId63" w:history="1">
              <w:r w:rsidR="00602FA9" w:rsidRPr="002807A5">
                <w:rPr>
                  <w:rStyle w:val="Hyperlink"/>
                  <w:spacing w:val="-1"/>
                  <w:sz w:val="24"/>
                </w:rPr>
                <w:t>ELA.5.V.1.AP.1</w:t>
              </w:r>
            </w:hyperlink>
          </w:p>
        </w:tc>
        <w:tc>
          <w:tcPr>
            <w:tcW w:w="7121" w:type="dxa"/>
            <w:vAlign w:val="center"/>
          </w:tcPr>
          <w:p w14:paraId="6E1C08CD" w14:textId="18E8C162" w:rsidR="00AB7E78" w:rsidRPr="002807A5" w:rsidRDefault="00602FA9" w:rsidP="00C929FB">
            <w:pPr>
              <w:rPr>
                <w:sz w:val="24"/>
              </w:rPr>
            </w:pPr>
            <w:r w:rsidRPr="002807A5">
              <w:rPr>
                <w:rFonts w:eastAsia="Times New Roman"/>
                <w:color w:val="000000" w:themeColor="text1"/>
                <w:sz w:val="24"/>
              </w:rPr>
              <w:t>Identify and use grade-level academic vocabulary appropriately in communication.</w:t>
            </w:r>
          </w:p>
        </w:tc>
        <w:tc>
          <w:tcPr>
            <w:tcW w:w="1743" w:type="dxa"/>
            <w:tcBorders>
              <w:bottom w:val="nil"/>
            </w:tcBorders>
            <w:vAlign w:val="center"/>
          </w:tcPr>
          <w:p w14:paraId="448AA432" w14:textId="77777777" w:rsidR="00AB7E78" w:rsidRPr="002807A5" w:rsidRDefault="00AB7E78" w:rsidP="00C929FB">
            <w:pPr>
              <w:rPr>
                <w:sz w:val="24"/>
              </w:rPr>
            </w:pPr>
          </w:p>
        </w:tc>
        <w:tc>
          <w:tcPr>
            <w:tcW w:w="1839" w:type="dxa"/>
            <w:tcBorders>
              <w:bottom w:val="nil"/>
            </w:tcBorders>
            <w:vAlign w:val="center"/>
          </w:tcPr>
          <w:p w14:paraId="15C9F898" w14:textId="77777777" w:rsidR="00AB7E78" w:rsidRPr="002807A5" w:rsidRDefault="00AB7E78" w:rsidP="00C929FB">
            <w:pPr>
              <w:rPr>
                <w:sz w:val="24"/>
              </w:rPr>
            </w:pPr>
          </w:p>
        </w:tc>
        <w:tc>
          <w:tcPr>
            <w:tcW w:w="1305" w:type="dxa"/>
            <w:tcBorders>
              <w:bottom w:val="nil"/>
            </w:tcBorders>
            <w:vAlign w:val="center"/>
          </w:tcPr>
          <w:p w14:paraId="00529E50" w14:textId="77777777" w:rsidR="00AB7E78" w:rsidRPr="002807A5" w:rsidRDefault="00AB7E78" w:rsidP="00C929FB">
            <w:pPr>
              <w:rPr>
                <w:sz w:val="24"/>
              </w:rPr>
            </w:pPr>
          </w:p>
        </w:tc>
      </w:tr>
      <w:tr w:rsidR="00AB7E78" w:rsidRPr="002807A5" w14:paraId="221A6967" w14:textId="77777777" w:rsidTr="006460A9">
        <w:tc>
          <w:tcPr>
            <w:tcW w:w="2392" w:type="dxa"/>
            <w:tcBorders>
              <w:top w:val="single" w:sz="4" w:space="0" w:color="auto"/>
              <w:bottom w:val="single" w:sz="4" w:space="0" w:color="auto"/>
            </w:tcBorders>
            <w:vAlign w:val="center"/>
          </w:tcPr>
          <w:p w14:paraId="3E6741B0" w14:textId="1F88A527" w:rsidR="00AB7E78" w:rsidRPr="002807A5" w:rsidRDefault="00602FA9" w:rsidP="00C929FB">
            <w:pPr>
              <w:rPr>
                <w:sz w:val="24"/>
              </w:rPr>
            </w:pPr>
            <w:r w:rsidRPr="002807A5">
              <w:rPr>
                <w:sz w:val="24"/>
              </w:rPr>
              <w:t>Essential Understandings</w:t>
            </w:r>
          </w:p>
        </w:tc>
        <w:tc>
          <w:tcPr>
            <w:tcW w:w="7121" w:type="dxa"/>
            <w:tcBorders>
              <w:bottom w:val="single" w:sz="4" w:space="0" w:color="auto"/>
            </w:tcBorders>
            <w:vAlign w:val="center"/>
          </w:tcPr>
          <w:p w14:paraId="33356945" w14:textId="049C8FCB" w:rsidR="00602FA9" w:rsidRPr="002807A5" w:rsidRDefault="00602FA9" w:rsidP="00F56B2C">
            <w:pPr>
              <w:numPr>
                <w:ilvl w:val="0"/>
                <w:numId w:val="23"/>
              </w:numPr>
              <w:textAlignment w:val="baseline"/>
              <w:rPr>
                <w:rFonts w:eastAsia="Times New Roman"/>
                <w:sz w:val="24"/>
              </w:rPr>
            </w:pPr>
            <w:r w:rsidRPr="002807A5">
              <w:rPr>
                <w:rFonts w:eastAsia="Times New Roman"/>
                <w:sz w:val="24"/>
              </w:rPr>
              <w:t xml:space="preserve">Use familiar academic vocabulary using the student’s preferred mode of </w:t>
            </w:r>
            <w:proofErr w:type="gramStart"/>
            <w:r w:rsidRPr="002807A5">
              <w:rPr>
                <w:rFonts w:eastAsia="Times New Roman"/>
                <w:sz w:val="24"/>
              </w:rPr>
              <w:t>communication</w:t>
            </w:r>
            <w:proofErr w:type="gramEnd"/>
          </w:p>
          <w:p w14:paraId="1A4FC6E5" w14:textId="035F78F7" w:rsidR="00AB7E78" w:rsidRPr="002807A5" w:rsidRDefault="00602FA9" w:rsidP="00F56B2C">
            <w:pPr>
              <w:numPr>
                <w:ilvl w:val="0"/>
                <w:numId w:val="23"/>
              </w:numPr>
              <w:textAlignment w:val="baseline"/>
              <w:rPr>
                <w:rFonts w:eastAsia="Times New Roman"/>
                <w:sz w:val="24"/>
              </w:rPr>
            </w:pPr>
            <w:r w:rsidRPr="002807A5">
              <w:rPr>
                <w:sz w:val="24"/>
              </w:rPr>
              <w:t>Identify familiar academic vocabulary using the student’s preferred mode of communication</w:t>
            </w:r>
          </w:p>
        </w:tc>
        <w:tc>
          <w:tcPr>
            <w:tcW w:w="1743" w:type="dxa"/>
            <w:tcBorders>
              <w:top w:val="nil"/>
              <w:bottom w:val="single" w:sz="4" w:space="0" w:color="auto"/>
            </w:tcBorders>
            <w:vAlign w:val="center"/>
          </w:tcPr>
          <w:p w14:paraId="018DFD63" w14:textId="77777777" w:rsidR="00AB7E78" w:rsidRPr="002807A5" w:rsidRDefault="00AB7E78" w:rsidP="00C929FB">
            <w:pPr>
              <w:rPr>
                <w:sz w:val="24"/>
              </w:rPr>
            </w:pPr>
          </w:p>
        </w:tc>
        <w:tc>
          <w:tcPr>
            <w:tcW w:w="1839" w:type="dxa"/>
            <w:tcBorders>
              <w:top w:val="nil"/>
              <w:bottom w:val="single" w:sz="4" w:space="0" w:color="auto"/>
            </w:tcBorders>
            <w:vAlign w:val="center"/>
          </w:tcPr>
          <w:p w14:paraId="3F3E694D" w14:textId="77777777" w:rsidR="00AB7E78" w:rsidRPr="002807A5" w:rsidRDefault="00AB7E78" w:rsidP="00C929FB">
            <w:pPr>
              <w:rPr>
                <w:sz w:val="24"/>
              </w:rPr>
            </w:pPr>
          </w:p>
        </w:tc>
        <w:tc>
          <w:tcPr>
            <w:tcW w:w="1305" w:type="dxa"/>
            <w:tcBorders>
              <w:top w:val="nil"/>
              <w:bottom w:val="single" w:sz="4" w:space="0" w:color="auto"/>
            </w:tcBorders>
            <w:vAlign w:val="center"/>
          </w:tcPr>
          <w:p w14:paraId="585A7A80" w14:textId="77777777" w:rsidR="00AB7E78" w:rsidRPr="002807A5" w:rsidRDefault="00AB7E78" w:rsidP="00C929FB">
            <w:pPr>
              <w:rPr>
                <w:sz w:val="24"/>
              </w:rPr>
            </w:pPr>
          </w:p>
        </w:tc>
      </w:tr>
      <w:tr w:rsidR="00AB7E78" w:rsidRPr="002807A5" w14:paraId="504A69C9" w14:textId="77777777" w:rsidTr="006460A9">
        <w:tc>
          <w:tcPr>
            <w:tcW w:w="2392" w:type="dxa"/>
            <w:tcBorders>
              <w:top w:val="single" w:sz="4" w:space="0" w:color="auto"/>
              <w:bottom w:val="single" w:sz="4" w:space="0" w:color="auto"/>
              <w:right w:val="nil"/>
            </w:tcBorders>
            <w:vAlign w:val="center"/>
          </w:tcPr>
          <w:p w14:paraId="6A4A5348" w14:textId="0C3EBFA4" w:rsidR="00AB7E78" w:rsidRPr="002807A5" w:rsidRDefault="00602FA9" w:rsidP="00C929FB">
            <w:pPr>
              <w:rPr>
                <w:rFonts w:eastAsia="Times New Roman"/>
                <w:sz w:val="24"/>
              </w:rPr>
            </w:pPr>
            <w:r w:rsidRPr="002807A5">
              <w:rPr>
                <w:rFonts w:eastAsia="Times New Roman"/>
                <w:sz w:val="24"/>
              </w:rPr>
              <w:t>Resources:</w:t>
            </w:r>
          </w:p>
        </w:tc>
        <w:tc>
          <w:tcPr>
            <w:tcW w:w="7121" w:type="dxa"/>
            <w:tcBorders>
              <w:left w:val="nil"/>
              <w:bottom w:val="single" w:sz="4" w:space="0" w:color="auto"/>
              <w:right w:val="nil"/>
            </w:tcBorders>
            <w:vAlign w:val="center"/>
          </w:tcPr>
          <w:p w14:paraId="4069DA35" w14:textId="77777777" w:rsidR="00AB7E78" w:rsidRPr="002807A5" w:rsidRDefault="00AB7E78" w:rsidP="00C929FB">
            <w:pPr>
              <w:rPr>
                <w:sz w:val="24"/>
              </w:rPr>
            </w:pPr>
          </w:p>
        </w:tc>
        <w:tc>
          <w:tcPr>
            <w:tcW w:w="1743" w:type="dxa"/>
            <w:tcBorders>
              <w:top w:val="single" w:sz="4" w:space="0" w:color="auto"/>
              <w:left w:val="nil"/>
              <w:bottom w:val="single" w:sz="4" w:space="0" w:color="auto"/>
              <w:right w:val="nil"/>
            </w:tcBorders>
            <w:vAlign w:val="center"/>
          </w:tcPr>
          <w:p w14:paraId="37E4F00E" w14:textId="77777777" w:rsidR="00AB7E78" w:rsidRPr="002807A5" w:rsidRDefault="00AB7E78" w:rsidP="00C929FB">
            <w:pPr>
              <w:rPr>
                <w:sz w:val="24"/>
              </w:rPr>
            </w:pPr>
          </w:p>
        </w:tc>
        <w:tc>
          <w:tcPr>
            <w:tcW w:w="1839" w:type="dxa"/>
            <w:tcBorders>
              <w:top w:val="single" w:sz="4" w:space="0" w:color="auto"/>
              <w:left w:val="nil"/>
              <w:bottom w:val="single" w:sz="4" w:space="0" w:color="auto"/>
              <w:right w:val="nil"/>
            </w:tcBorders>
            <w:vAlign w:val="center"/>
          </w:tcPr>
          <w:p w14:paraId="64DA29E4" w14:textId="77777777" w:rsidR="00AB7E78" w:rsidRPr="002807A5" w:rsidRDefault="00AB7E78" w:rsidP="00C929FB">
            <w:pPr>
              <w:rPr>
                <w:sz w:val="24"/>
              </w:rPr>
            </w:pPr>
          </w:p>
        </w:tc>
        <w:tc>
          <w:tcPr>
            <w:tcW w:w="1305" w:type="dxa"/>
            <w:tcBorders>
              <w:top w:val="single" w:sz="4" w:space="0" w:color="auto"/>
              <w:left w:val="nil"/>
              <w:bottom w:val="single" w:sz="4" w:space="0" w:color="auto"/>
            </w:tcBorders>
            <w:vAlign w:val="center"/>
          </w:tcPr>
          <w:p w14:paraId="208603BF" w14:textId="77777777" w:rsidR="00AB7E78" w:rsidRPr="002807A5" w:rsidRDefault="00AB7E78" w:rsidP="00C929FB">
            <w:pPr>
              <w:rPr>
                <w:sz w:val="24"/>
              </w:rPr>
            </w:pPr>
          </w:p>
        </w:tc>
      </w:tr>
    </w:tbl>
    <w:p w14:paraId="6F29427B" w14:textId="77777777" w:rsidR="00AB7E78" w:rsidRPr="002807A5" w:rsidRDefault="00AB7E78" w:rsidP="00AB7E78">
      <w:pPr>
        <w:rPr>
          <w:rFonts w:eastAsia="Times New Roman"/>
          <w:sz w:val="24"/>
        </w:rPr>
      </w:pPr>
    </w:p>
    <w:p w14:paraId="5C9B03BF" w14:textId="77777777" w:rsidR="00AB7E78" w:rsidRPr="002807A5" w:rsidRDefault="00000000" w:rsidP="00AB7E78">
      <w:pPr>
        <w:rPr>
          <w:rFonts w:eastAsia="Times New Roman"/>
          <w:sz w:val="24"/>
        </w:rPr>
      </w:pPr>
      <w:hyperlink r:id="rId64" w:history="1">
        <w:r w:rsidR="00AB7E78" w:rsidRPr="002807A5">
          <w:rPr>
            <w:rStyle w:val="Hyperlink"/>
            <w:rFonts w:eastAsia="Times New Roman"/>
            <w:b/>
            <w:sz w:val="24"/>
          </w:rPr>
          <w:t>ELA.5.V.1.2:</w:t>
        </w:r>
      </w:hyperlink>
      <w:r w:rsidR="002E694E" w:rsidRPr="002807A5">
        <w:rPr>
          <w:b/>
          <w:sz w:val="24"/>
        </w:rPr>
        <w:t xml:space="preserve"> </w:t>
      </w:r>
      <w:r w:rsidR="00AB7E78" w:rsidRPr="002807A5">
        <w:rPr>
          <w:rFonts w:eastAsia="Times New Roman"/>
          <w:sz w:val="24"/>
        </w:rPr>
        <w:t>Apply knowledge of Greek and Latin roots and affixes, recognizing the connection between affixes and parts of speech, to determine the meaning of unfamiliar words in grade-level content.</w:t>
      </w:r>
    </w:p>
    <w:p w14:paraId="1904223E" w14:textId="45549A14" w:rsidR="004E5237" w:rsidRPr="002807A5" w:rsidRDefault="00AB7E78" w:rsidP="004E5237">
      <w:pPr>
        <w:rPr>
          <w:rFonts w:eastAsia="Times New Roman"/>
          <w:sz w:val="24"/>
        </w:rPr>
      </w:pPr>
      <w:r w:rsidRPr="002807A5">
        <w:rPr>
          <w:rStyle w:val="Strong"/>
          <w:rFonts w:eastAsia="Times New Roman"/>
          <w:sz w:val="24"/>
        </w:rPr>
        <w:lastRenderedPageBreak/>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xml:space="preserve">: See </w:t>
      </w:r>
      <w:hyperlink r:id="rId65" w:tgtFrame="_blank" w:history="1">
        <w:r w:rsidRPr="002807A5">
          <w:rPr>
            <w:rStyle w:val="Hyperlink"/>
            <w:rFonts w:eastAsia="Times New Roman"/>
            <w:sz w:val="24"/>
          </w:rPr>
          <w:t>Common Greek and Latin Roots</w:t>
        </w:r>
      </w:hyperlink>
      <w:r w:rsidRPr="002807A5">
        <w:rPr>
          <w:rFonts w:eastAsia="Times New Roman"/>
          <w:sz w:val="24"/>
        </w:rPr>
        <w:t xml:space="preserve"> 3-5, </w:t>
      </w:r>
      <w:hyperlink r:id="rId66" w:tgtFrame="_blank" w:history="1">
        <w:r w:rsidRPr="002807A5">
          <w:rPr>
            <w:rStyle w:val="Hyperlink"/>
            <w:rFonts w:eastAsia="Times New Roman"/>
            <w:sz w:val="24"/>
          </w:rPr>
          <w:t>Affixes</w:t>
        </w:r>
      </w:hyperlink>
      <w:r w:rsidRPr="002807A5">
        <w:rPr>
          <w:rFonts w:eastAsia="Times New Roman"/>
          <w:sz w:val="24"/>
        </w:rPr>
        <w:t xml:space="preserve">, and </w:t>
      </w:r>
      <w:hyperlink r:id="rId67" w:tgtFrame="_blank" w:history="1">
        <w:r w:rsidRPr="002807A5">
          <w:rPr>
            <w:rStyle w:val="Hyperlink"/>
            <w:rFonts w:eastAsia="Times New Roman"/>
            <w:sz w:val="24"/>
          </w:rPr>
          <w:t>Parts of Speech</w:t>
        </w:r>
      </w:hyperlink>
      <w:r w:rsidRPr="002807A5">
        <w:rPr>
          <w:rFonts w:eastAsia="Times New Roman"/>
          <w:sz w:val="24"/>
        </w:rPr>
        <w:t>.</w:t>
      </w:r>
    </w:p>
    <w:p w14:paraId="3D956EAB" w14:textId="1A5A65E8" w:rsidR="006A6174" w:rsidRPr="002807A5" w:rsidRDefault="006A6174" w:rsidP="004E5237">
      <w:pPr>
        <w:rPr>
          <w:rStyle w:val="Heading4Char"/>
          <w:rFonts w:ascii="Verdana" w:eastAsia="Times New Roman" w:hAnsi="Verdana" w:cs="Times New Roman"/>
          <w:i w:val="0"/>
          <w:iCs w:val="0"/>
          <w:color w:val="auto"/>
          <w:sz w:val="24"/>
        </w:rPr>
      </w:pPr>
      <w:r w:rsidRPr="002807A5">
        <w:rPr>
          <w:rStyle w:val="Heading4Char"/>
          <w:rFonts w:ascii="Verdana" w:hAnsi="Verdana"/>
          <w:b/>
          <w:i w:val="0"/>
          <w:iCs w:val="0"/>
          <w:color w:val="auto"/>
          <w:sz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2807A5" w14:paraId="0D3127D4" w14:textId="77777777" w:rsidTr="00C638FB">
        <w:trPr>
          <w:tblHeader/>
        </w:trPr>
        <w:tc>
          <w:tcPr>
            <w:tcW w:w="2348" w:type="dxa"/>
            <w:tcBorders>
              <w:bottom w:val="single" w:sz="4" w:space="0" w:color="auto"/>
            </w:tcBorders>
            <w:vAlign w:val="center"/>
          </w:tcPr>
          <w:p w14:paraId="28C36FD0" w14:textId="77777777" w:rsidR="006A6174" w:rsidRPr="002807A5" w:rsidRDefault="006A6174" w:rsidP="00684C12">
            <w:pPr>
              <w:rPr>
                <w:b/>
                <w:sz w:val="24"/>
              </w:rPr>
            </w:pPr>
            <w:r w:rsidRPr="002807A5">
              <w:rPr>
                <w:b/>
                <w:sz w:val="24"/>
              </w:rPr>
              <w:t>Name</w:t>
            </w:r>
          </w:p>
        </w:tc>
        <w:tc>
          <w:tcPr>
            <w:tcW w:w="7165" w:type="dxa"/>
            <w:vAlign w:val="center"/>
          </w:tcPr>
          <w:p w14:paraId="6CA5424C" w14:textId="77777777" w:rsidR="006A6174" w:rsidRPr="002807A5" w:rsidRDefault="006A6174" w:rsidP="00684C12">
            <w:pPr>
              <w:rPr>
                <w:b/>
                <w:sz w:val="24"/>
              </w:rPr>
            </w:pPr>
            <w:r w:rsidRPr="002807A5">
              <w:rPr>
                <w:b/>
                <w:sz w:val="24"/>
              </w:rPr>
              <w:t>Description</w:t>
            </w:r>
          </w:p>
        </w:tc>
        <w:tc>
          <w:tcPr>
            <w:tcW w:w="1743" w:type="dxa"/>
            <w:tcBorders>
              <w:bottom w:val="single" w:sz="4" w:space="0" w:color="auto"/>
            </w:tcBorders>
            <w:vAlign w:val="center"/>
          </w:tcPr>
          <w:p w14:paraId="1AED3F3E" w14:textId="77777777" w:rsidR="006A6174" w:rsidRPr="002807A5" w:rsidRDefault="006A6174" w:rsidP="00684C12">
            <w:pPr>
              <w:rPr>
                <w:b/>
                <w:sz w:val="24"/>
              </w:rPr>
            </w:pPr>
            <w:r w:rsidRPr="002807A5">
              <w:rPr>
                <w:b/>
                <w:sz w:val="24"/>
              </w:rPr>
              <w:t>Date(s) Instruction</w:t>
            </w:r>
          </w:p>
        </w:tc>
        <w:tc>
          <w:tcPr>
            <w:tcW w:w="1839" w:type="dxa"/>
            <w:tcBorders>
              <w:bottom w:val="single" w:sz="4" w:space="0" w:color="auto"/>
            </w:tcBorders>
            <w:vAlign w:val="center"/>
          </w:tcPr>
          <w:p w14:paraId="1A9FFB14" w14:textId="77777777" w:rsidR="006A6174" w:rsidRPr="002807A5" w:rsidRDefault="006A6174" w:rsidP="00684C12">
            <w:pPr>
              <w:rPr>
                <w:b/>
                <w:sz w:val="24"/>
              </w:rPr>
            </w:pPr>
            <w:r w:rsidRPr="002807A5">
              <w:rPr>
                <w:b/>
                <w:sz w:val="24"/>
              </w:rPr>
              <w:t>Date(s) Assessment</w:t>
            </w:r>
          </w:p>
        </w:tc>
        <w:tc>
          <w:tcPr>
            <w:tcW w:w="1305" w:type="dxa"/>
            <w:tcBorders>
              <w:bottom w:val="single" w:sz="4" w:space="0" w:color="auto"/>
            </w:tcBorders>
            <w:vAlign w:val="center"/>
          </w:tcPr>
          <w:p w14:paraId="066FE1AC" w14:textId="77777777" w:rsidR="006A6174" w:rsidRPr="002807A5" w:rsidRDefault="006A6174" w:rsidP="00684C12">
            <w:pPr>
              <w:rPr>
                <w:b/>
                <w:sz w:val="24"/>
              </w:rPr>
            </w:pPr>
            <w:r w:rsidRPr="002807A5">
              <w:rPr>
                <w:b/>
                <w:sz w:val="24"/>
              </w:rPr>
              <w:t>Date Mastery</w:t>
            </w:r>
          </w:p>
        </w:tc>
      </w:tr>
      <w:tr w:rsidR="006A6174" w:rsidRPr="002807A5" w14:paraId="69B7A711" w14:textId="77777777" w:rsidTr="00C638FB">
        <w:tc>
          <w:tcPr>
            <w:tcW w:w="2348" w:type="dxa"/>
            <w:tcBorders>
              <w:bottom w:val="single" w:sz="4" w:space="0" w:color="auto"/>
            </w:tcBorders>
            <w:vAlign w:val="center"/>
          </w:tcPr>
          <w:p w14:paraId="31D1A72A" w14:textId="2D6BD4B0" w:rsidR="006A6174" w:rsidRPr="002807A5" w:rsidRDefault="00000000" w:rsidP="00684C12">
            <w:pPr>
              <w:rPr>
                <w:sz w:val="24"/>
              </w:rPr>
            </w:pPr>
            <w:hyperlink r:id="rId68" w:history="1">
              <w:r w:rsidR="002D59A9" w:rsidRPr="002807A5">
                <w:rPr>
                  <w:rStyle w:val="Hyperlink"/>
                  <w:spacing w:val="-1"/>
                  <w:sz w:val="24"/>
                </w:rPr>
                <w:t>ELA.5.V.1.AP.2</w:t>
              </w:r>
            </w:hyperlink>
          </w:p>
        </w:tc>
        <w:tc>
          <w:tcPr>
            <w:tcW w:w="7165" w:type="dxa"/>
            <w:vAlign w:val="center"/>
          </w:tcPr>
          <w:p w14:paraId="5306C41C" w14:textId="401D32C7" w:rsidR="006A6174" w:rsidRPr="002807A5" w:rsidRDefault="002D59A9" w:rsidP="00684C12">
            <w:pPr>
              <w:rPr>
                <w:sz w:val="24"/>
              </w:rPr>
            </w:pPr>
            <w:r w:rsidRPr="002807A5">
              <w:rPr>
                <w:sz w:val="24"/>
              </w:rPr>
              <w:t>Apply knowledge of Greek and Latin roots, base words, and affixes to determine the meaning of unfamiliar words in grade level content at the student’s ability level with guidance and support.</w:t>
            </w:r>
          </w:p>
        </w:tc>
        <w:tc>
          <w:tcPr>
            <w:tcW w:w="1743" w:type="dxa"/>
            <w:tcBorders>
              <w:bottom w:val="nil"/>
            </w:tcBorders>
            <w:vAlign w:val="center"/>
          </w:tcPr>
          <w:p w14:paraId="459E3572" w14:textId="77777777" w:rsidR="006A6174" w:rsidRPr="002807A5" w:rsidRDefault="006A6174" w:rsidP="00684C12">
            <w:pPr>
              <w:rPr>
                <w:sz w:val="24"/>
              </w:rPr>
            </w:pPr>
          </w:p>
        </w:tc>
        <w:tc>
          <w:tcPr>
            <w:tcW w:w="1839" w:type="dxa"/>
            <w:tcBorders>
              <w:bottom w:val="nil"/>
            </w:tcBorders>
            <w:vAlign w:val="center"/>
          </w:tcPr>
          <w:p w14:paraId="617536FF" w14:textId="77777777" w:rsidR="006A6174" w:rsidRPr="002807A5" w:rsidRDefault="006A6174" w:rsidP="00684C12">
            <w:pPr>
              <w:rPr>
                <w:sz w:val="24"/>
              </w:rPr>
            </w:pPr>
          </w:p>
        </w:tc>
        <w:tc>
          <w:tcPr>
            <w:tcW w:w="1305" w:type="dxa"/>
            <w:tcBorders>
              <w:bottom w:val="nil"/>
            </w:tcBorders>
            <w:vAlign w:val="center"/>
          </w:tcPr>
          <w:p w14:paraId="68CBB3A5" w14:textId="77777777" w:rsidR="006A6174" w:rsidRPr="002807A5" w:rsidRDefault="006A6174" w:rsidP="00684C12">
            <w:pPr>
              <w:rPr>
                <w:sz w:val="24"/>
              </w:rPr>
            </w:pPr>
          </w:p>
        </w:tc>
      </w:tr>
      <w:tr w:rsidR="006A6174" w:rsidRPr="002807A5" w14:paraId="4FB6BF1B" w14:textId="77777777" w:rsidTr="006460A9">
        <w:tc>
          <w:tcPr>
            <w:tcW w:w="2348" w:type="dxa"/>
            <w:tcBorders>
              <w:top w:val="single" w:sz="4" w:space="0" w:color="auto"/>
              <w:bottom w:val="single" w:sz="4" w:space="0" w:color="auto"/>
            </w:tcBorders>
            <w:vAlign w:val="center"/>
          </w:tcPr>
          <w:p w14:paraId="4591271E" w14:textId="4536FD6A" w:rsidR="006A6174" w:rsidRPr="002807A5" w:rsidRDefault="002D59A9" w:rsidP="00684C12">
            <w:pPr>
              <w:rPr>
                <w:sz w:val="24"/>
              </w:rPr>
            </w:pPr>
            <w:r w:rsidRPr="002807A5">
              <w:rPr>
                <w:sz w:val="24"/>
              </w:rPr>
              <w:t>Essential Understandings</w:t>
            </w:r>
          </w:p>
        </w:tc>
        <w:tc>
          <w:tcPr>
            <w:tcW w:w="7165" w:type="dxa"/>
            <w:tcBorders>
              <w:bottom w:val="single" w:sz="4" w:space="0" w:color="auto"/>
            </w:tcBorders>
            <w:vAlign w:val="center"/>
          </w:tcPr>
          <w:p w14:paraId="2C6F6727" w14:textId="5D243BCA"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 xml:space="preserve">Recognize the correct use of familiar words with Greek and Latin roots, base words, and affixes within example </w:t>
            </w:r>
            <w:proofErr w:type="gramStart"/>
            <w:r w:rsidRPr="002807A5">
              <w:rPr>
                <w:rFonts w:ascii="Verdana" w:hAnsi="Verdana" w:cs="Times New Roman"/>
                <w:color w:val="1F1F1E"/>
                <w:spacing w:val="-1"/>
                <w:sz w:val="24"/>
                <w:szCs w:val="24"/>
              </w:rPr>
              <w:t>sentences</w:t>
            </w:r>
            <w:proofErr w:type="gramEnd"/>
          </w:p>
          <w:p w14:paraId="48D514D7" w14:textId="5539E47B"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 xml:space="preserve">Match base words and their common inflections to form new </w:t>
            </w:r>
            <w:proofErr w:type="gramStart"/>
            <w:r w:rsidRPr="002807A5">
              <w:rPr>
                <w:rFonts w:ascii="Verdana" w:hAnsi="Verdana" w:cs="Times New Roman"/>
                <w:color w:val="1F1F1E"/>
                <w:spacing w:val="-1"/>
                <w:sz w:val="24"/>
                <w:szCs w:val="24"/>
              </w:rPr>
              <w:t>words</w:t>
            </w:r>
            <w:proofErr w:type="gramEnd"/>
          </w:p>
          <w:p w14:paraId="318D557F" w14:textId="1A254D1C"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Identify the meaning of familiar or common affixes (</w:t>
            </w:r>
            <w:r w:rsidR="00206868" w:rsidRPr="002807A5">
              <w:rPr>
                <w:rFonts w:ascii="Verdana" w:hAnsi="Verdana" w:cs="Times New Roman"/>
                <w:color w:val="1F1F1E"/>
                <w:spacing w:val="-1"/>
                <w:sz w:val="24"/>
                <w:szCs w:val="24"/>
              </w:rPr>
              <w:t>e.g.,</w:t>
            </w:r>
            <w:r w:rsidRPr="002807A5">
              <w:rPr>
                <w:rFonts w:ascii="Verdana" w:hAnsi="Verdana" w:cs="Times New Roman"/>
                <w:color w:val="1F1F1E"/>
                <w:spacing w:val="-1"/>
                <w:sz w:val="24"/>
                <w:szCs w:val="24"/>
              </w:rPr>
              <w:t xml:space="preserve"> re-, un-, -s, -</w:t>
            </w:r>
            <w:proofErr w:type="spellStart"/>
            <w:r w:rsidRPr="002807A5">
              <w:rPr>
                <w:rFonts w:ascii="Verdana" w:hAnsi="Verdana" w:cs="Times New Roman"/>
                <w:color w:val="1F1F1E"/>
                <w:spacing w:val="-1"/>
                <w:sz w:val="24"/>
                <w:szCs w:val="24"/>
              </w:rPr>
              <w:t>ing</w:t>
            </w:r>
            <w:proofErr w:type="spellEnd"/>
            <w:r w:rsidRPr="002807A5">
              <w:rPr>
                <w:rFonts w:ascii="Verdana" w:hAnsi="Verdana" w:cs="Times New Roman"/>
                <w:color w:val="1F1F1E"/>
                <w:spacing w:val="-1"/>
                <w:sz w:val="24"/>
                <w:szCs w:val="24"/>
              </w:rPr>
              <w:t>) </w:t>
            </w:r>
          </w:p>
          <w:p w14:paraId="1615B75D" w14:textId="264B1509"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Identify the meaning of familiar base words (</w:t>
            </w:r>
            <w:r w:rsidR="00206868" w:rsidRPr="002807A5">
              <w:rPr>
                <w:rFonts w:ascii="Verdana" w:hAnsi="Verdana" w:cs="Times New Roman"/>
                <w:color w:val="1F1F1E"/>
                <w:spacing w:val="-1"/>
                <w:sz w:val="24"/>
                <w:szCs w:val="24"/>
              </w:rPr>
              <w:t>e.g.,</w:t>
            </w:r>
            <w:r w:rsidRPr="002807A5">
              <w:rPr>
                <w:rFonts w:ascii="Verdana" w:hAnsi="Verdana" w:cs="Times New Roman"/>
                <w:color w:val="1F1F1E"/>
                <w:spacing w:val="-1"/>
                <w:sz w:val="24"/>
                <w:szCs w:val="24"/>
              </w:rPr>
              <w:t xml:space="preserve"> equal, see, thought, learn, fair, break)</w:t>
            </w:r>
          </w:p>
          <w:p w14:paraId="5A283689" w14:textId="6030EDD5"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Identify the meaning of common Greek roots (</w:t>
            </w:r>
            <w:r w:rsidR="00206868" w:rsidRPr="002807A5">
              <w:rPr>
                <w:rFonts w:ascii="Verdana" w:hAnsi="Verdana" w:cs="Times New Roman"/>
                <w:color w:val="1F1F1E"/>
                <w:spacing w:val="-1"/>
                <w:sz w:val="24"/>
                <w:szCs w:val="24"/>
              </w:rPr>
              <w:t>e.g.,</w:t>
            </w:r>
            <w:r w:rsidRPr="002807A5">
              <w:rPr>
                <w:rFonts w:ascii="Verdana" w:hAnsi="Verdana" w:cs="Times New Roman"/>
                <w:color w:val="1F1F1E"/>
                <w:spacing w:val="-1"/>
                <w:sz w:val="24"/>
                <w:szCs w:val="24"/>
              </w:rPr>
              <w:t xml:space="preserve"> bio, meter, tele) and Latin roots (</w:t>
            </w:r>
            <w:r w:rsidR="00CC76CE" w:rsidRPr="002807A5">
              <w:rPr>
                <w:rFonts w:ascii="Verdana" w:hAnsi="Verdana" w:cs="Times New Roman"/>
                <w:color w:val="1F1F1E"/>
                <w:spacing w:val="-1"/>
                <w:sz w:val="24"/>
                <w:szCs w:val="24"/>
              </w:rPr>
              <w:t>e.g.,</w:t>
            </w:r>
            <w:r w:rsidRPr="002807A5">
              <w:rPr>
                <w:rFonts w:ascii="Verdana" w:hAnsi="Verdana" w:cs="Times New Roman"/>
                <w:color w:val="1F1F1E"/>
                <w:spacing w:val="-1"/>
                <w:sz w:val="24"/>
                <w:szCs w:val="24"/>
              </w:rPr>
              <w:t xml:space="preserve"> cent, multi, port)</w:t>
            </w:r>
          </w:p>
          <w:p w14:paraId="53C1181C" w14:textId="42328F03" w:rsidR="002D59A9" w:rsidRPr="002807A5"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 xml:space="preserve">Locate base words and affixes within a </w:t>
            </w:r>
            <w:proofErr w:type="gramStart"/>
            <w:r w:rsidRPr="002807A5">
              <w:rPr>
                <w:rFonts w:ascii="Verdana" w:hAnsi="Verdana" w:cs="Times New Roman"/>
                <w:color w:val="1F1F1E"/>
                <w:spacing w:val="-1"/>
                <w:sz w:val="24"/>
                <w:szCs w:val="24"/>
              </w:rPr>
              <w:t>word</w:t>
            </w:r>
            <w:proofErr w:type="gramEnd"/>
          </w:p>
          <w:p w14:paraId="6C9691F9" w14:textId="6E66B0E3" w:rsidR="006A6174" w:rsidRPr="006C00C8" w:rsidRDefault="002D59A9" w:rsidP="006C00C8">
            <w:pPr>
              <w:pStyle w:val="TableParagraph"/>
              <w:numPr>
                <w:ilvl w:val="0"/>
                <w:numId w:val="28"/>
              </w:numPr>
              <w:rPr>
                <w:rFonts w:ascii="Verdana" w:hAnsi="Verdana" w:cs="Times New Roman"/>
                <w:color w:val="1F1F1E"/>
                <w:spacing w:val="-1"/>
                <w:sz w:val="24"/>
                <w:szCs w:val="24"/>
              </w:rPr>
            </w:pPr>
            <w:r w:rsidRPr="002807A5">
              <w:rPr>
                <w:rFonts w:ascii="Verdana" w:hAnsi="Verdana" w:cs="Times New Roman"/>
                <w:color w:val="1F1F1E"/>
                <w:spacing w:val="-1"/>
                <w:sz w:val="24"/>
                <w:szCs w:val="24"/>
              </w:rPr>
              <w:t>Locate Greek and Latin roots within a word</w:t>
            </w:r>
          </w:p>
        </w:tc>
        <w:tc>
          <w:tcPr>
            <w:tcW w:w="1743" w:type="dxa"/>
            <w:tcBorders>
              <w:top w:val="nil"/>
              <w:bottom w:val="single" w:sz="4" w:space="0" w:color="auto"/>
            </w:tcBorders>
            <w:vAlign w:val="center"/>
          </w:tcPr>
          <w:p w14:paraId="676AE2C2" w14:textId="77777777" w:rsidR="006A6174" w:rsidRPr="002807A5" w:rsidRDefault="006A6174" w:rsidP="00684C12">
            <w:pPr>
              <w:rPr>
                <w:sz w:val="24"/>
              </w:rPr>
            </w:pPr>
          </w:p>
        </w:tc>
        <w:tc>
          <w:tcPr>
            <w:tcW w:w="1839" w:type="dxa"/>
            <w:tcBorders>
              <w:top w:val="nil"/>
              <w:bottom w:val="single" w:sz="4" w:space="0" w:color="auto"/>
            </w:tcBorders>
            <w:vAlign w:val="center"/>
          </w:tcPr>
          <w:p w14:paraId="0A8A1C7F" w14:textId="77777777" w:rsidR="006A6174" w:rsidRPr="002807A5" w:rsidRDefault="006A6174" w:rsidP="00684C12">
            <w:pPr>
              <w:rPr>
                <w:sz w:val="24"/>
              </w:rPr>
            </w:pPr>
          </w:p>
        </w:tc>
        <w:tc>
          <w:tcPr>
            <w:tcW w:w="1305" w:type="dxa"/>
            <w:tcBorders>
              <w:top w:val="nil"/>
              <w:bottom w:val="single" w:sz="4" w:space="0" w:color="auto"/>
            </w:tcBorders>
            <w:vAlign w:val="center"/>
          </w:tcPr>
          <w:p w14:paraId="6F73FCD1" w14:textId="77777777" w:rsidR="006A6174" w:rsidRPr="002807A5" w:rsidRDefault="006A6174" w:rsidP="00684C12">
            <w:pPr>
              <w:rPr>
                <w:sz w:val="24"/>
              </w:rPr>
            </w:pPr>
          </w:p>
        </w:tc>
      </w:tr>
      <w:tr w:rsidR="006A6174" w:rsidRPr="002807A5" w14:paraId="676F5643" w14:textId="77777777" w:rsidTr="006460A9">
        <w:tc>
          <w:tcPr>
            <w:tcW w:w="2348" w:type="dxa"/>
            <w:tcBorders>
              <w:top w:val="single" w:sz="4" w:space="0" w:color="auto"/>
              <w:bottom w:val="single" w:sz="4" w:space="0" w:color="auto"/>
              <w:right w:val="nil"/>
            </w:tcBorders>
            <w:vAlign w:val="center"/>
          </w:tcPr>
          <w:p w14:paraId="30CE5F47" w14:textId="4D01CB6D" w:rsidR="006A6174" w:rsidRPr="002807A5" w:rsidRDefault="002D59A9" w:rsidP="00684C12">
            <w:pPr>
              <w:rPr>
                <w:rFonts w:eastAsia="Times New Roman"/>
                <w:sz w:val="24"/>
              </w:rPr>
            </w:pPr>
            <w:r w:rsidRPr="002807A5">
              <w:rPr>
                <w:rFonts w:eastAsia="Times New Roman"/>
                <w:sz w:val="24"/>
              </w:rPr>
              <w:t>Resources:</w:t>
            </w:r>
          </w:p>
        </w:tc>
        <w:tc>
          <w:tcPr>
            <w:tcW w:w="7165" w:type="dxa"/>
            <w:tcBorders>
              <w:left w:val="nil"/>
              <w:bottom w:val="single" w:sz="4" w:space="0" w:color="auto"/>
              <w:right w:val="nil"/>
            </w:tcBorders>
            <w:vAlign w:val="center"/>
          </w:tcPr>
          <w:p w14:paraId="7829F2EB" w14:textId="54F21E32" w:rsidR="006A6174" w:rsidRPr="002807A5" w:rsidRDefault="006A6174" w:rsidP="00684C12">
            <w:pPr>
              <w:rPr>
                <w:sz w:val="24"/>
              </w:rPr>
            </w:pPr>
          </w:p>
        </w:tc>
        <w:tc>
          <w:tcPr>
            <w:tcW w:w="1743" w:type="dxa"/>
            <w:tcBorders>
              <w:top w:val="single" w:sz="4" w:space="0" w:color="auto"/>
              <w:left w:val="nil"/>
              <w:bottom w:val="single" w:sz="4" w:space="0" w:color="auto"/>
              <w:right w:val="nil"/>
            </w:tcBorders>
            <w:vAlign w:val="center"/>
          </w:tcPr>
          <w:p w14:paraId="7C591030" w14:textId="77777777" w:rsidR="006A6174" w:rsidRPr="002807A5" w:rsidRDefault="006A6174" w:rsidP="00684C12">
            <w:pPr>
              <w:rPr>
                <w:sz w:val="24"/>
              </w:rPr>
            </w:pPr>
          </w:p>
        </w:tc>
        <w:tc>
          <w:tcPr>
            <w:tcW w:w="1839" w:type="dxa"/>
            <w:tcBorders>
              <w:top w:val="single" w:sz="4" w:space="0" w:color="auto"/>
              <w:left w:val="nil"/>
              <w:bottom w:val="single" w:sz="4" w:space="0" w:color="auto"/>
              <w:right w:val="nil"/>
            </w:tcBorders>
            <w:vAlign w:val="center"/>
          </w:tcPr>
          <w:p w14:paraId="7FCEF426" w14:textId="77777777" w:rsidR="006A6174" w:rsidRPr="002807A5" w:rsidRDefault="006A6174" w:rsidP="00684C12">
            <w:pPr>
              <w:rPr>
                <w:sz w:val="24"/>
              </w:rPr>
            </w:pPr>
          </w:p>
        </w:tc>
        <w:tc>
          <w:tcPr>
            <w:tcW w:w="1305" w:type="dxa"/>
            <w:tcBorders>
              <w:top w:val="single" w:sz="4" w:space="0" w:color="auto"/>
              <w:left w:val="nil"/>
              <w:bottom w:val="single" w:sz="4" w:space="0" w:color="auto"/>
            </w:tcBorders>
            <w:vAlign w:val="center"/>
          </w:tcPr>
          <w:p w14:paraId="4179599B" w14:textId="77777777" w:rsidR="006A6174" w:rsidRPr="002807A5" w:rsidRDefault="006A6174" w:rsidP="00684C12">
            <w:pPr>
              <w:rPr>
                <w:sz w:val="24"/>
              </w:rPr>
            </w:pPr>
          </w:p>
        </w:tc>
      </w:tr>
    </w:tbl>
    <w:p w14:paraId="6381C66D" w14:textId="77777777" w:rsidR="00B5449D" w:rsidRPr="002807A5" w:rsidRDefault="00B5449D" w:rsidP="00B5449D">
      <w:pPr>
        <w:rPr>
          <w:b/>
          <w:bCs/>
          <w:sz w:val="24"/>
        </w:rPr>
      </w:pPr>
    </w:p>
    <w:p w14:paraId="1BA7E2D9" w14:textId="77777777" w:rsidR="00AB7E78" w:rsidRPr="002807A5" w:rsidRDefault="00000000" w:rsidP="00AB7E78">
      <w:pPr>
        <w:rPr>
          <w:rFonts w:eastAsia="Times New Roman"/>
          <w:sz w:val="24"/>
        </w:rPr>
      </w:pPr>
      <w:hyperlink r:id="rId69" w:history="1">
        <w:r w:rsidR="00AB7E78" w:rsidRPr="002807A5">
          <w:rPr>
            <w:rStyle w:val="Hyperlink"/>
            <w:rFonts w:eastAsia="Times New Roman"/>
            <w:b/>
            <w:sz w:val="24"/>
          </w:rPr>
          <w:t>ELA.5.V.1.3:</w:t>
        </w:r>
      </w:hyperlink>
      <w:r w:rsidR="002E694E" w:rsidRPr="002807A5">
        <w:rPr>
          <w:b/>
          <w:sz w:val="24"/>
        </w:rPr>
        <w:t xml:space="preserve"> </w:t>
      </w:r>
      <w:bookmarkStart w:id="3" w:name="_Hlk59097196"/>
      <w:r w:rsidR="00AB7E78" w:rsidRPr="002807A5">
        <w:rPr>
          <w:rFonts w:eastAsia="Times New Roman"/>
          <w:sz w:val="24"/>
        </w:rPr>
        <w:t>Use context clues, figurative language, word relationships, reference materials, and/or background knowledge to determine the meaning of multiple-meaning and unknown words and phrases, appropriate to grade level.</w:t>
      </w:r>
    </w:p>
    <w:p w14:paraId="3A98C2A7" w14:textId="77777777" w:rsidR="00AB7E78" w:rsidRPr="002807A5" w:rsidRDefault="00AB7E78" w:rsidP="00AB7E78">
      <w:pPr>
        <w:rPr>
          <w:rFonts w:eastAsia="Times New Roman"/>
          <w:sz w:val="24"/>
        </w:rPr>
      </w:pPr>
      <w:r w:rsidRPr="002807A5">
        <w:rPr>
          <w:rStyle w:val="Strong"/>
          <w:rFonts w:eastAsia="Times New Roman"/>
          <w:sz w:val="24"/>
        </w:rPr>
        <w:t>Clarifications:</w:t>
      </w:r>
      <w:r w:rsidRPr="002807A5">
        <w:rPr>
          <w:rFonts w:eastAsia="Times New Roman"/>
          <w:sz w:val="24"/>
        </w:rPr>
        <w:br/>
      </w:r>
      <w:r w:rsidRPr="002807A5">
        <w:rPr>
          <w:rFonts w:eastAsia="Times New Roman"/>
          <w:i/>
          <w:iCs/>
          <w:sz w:val="24"/>
        </w:rPr>
        <w:t>Clarification 1</w:t>
      </w:r>
      <w:r w:rsidRPr="002807A5">
        <w:rPr>
          <w:rFonts w:eastAsia="Times New Roman"/>
          <w:sz w:val="24"/>
        </w:rPr>
        <w:t>: Instruction for this benchmark should include text read-</w:t>
      </w:r>
      <w:proofErr w:type="spellStart"/>
      <w:r w:rsidRPr="002807A5">
        <w:rPr>
          <w:rFonts w:eastAsia="Times New Roman"/>
          <w:sz w:val="24"/>
        </w:rPr>
        <w:t>alouds</w:t>
      </w:r>
      <w:proofErr w:type="spellEnd"/>
      <w:r w:rsidRPr="002807A5">
        <w:rPr>
          <w:rFonts w:eastAsia="Times New Roman"/>
          <w:sz w:val="24"/>
        </w:rPr>
        <w:t xml:space="preserve"> and think-</w:t>
      </w:r>
      <w:proofErr w:type="spellStart"/>
      <w:r w:rsidRPr="002807A5">
        <w:rPr>
          <w:rFonts w:eastAsia="Times New Roman"/>
          <w:sz w:val="24"/>
        </w:rPr>
        <w:t>alouds</w:t>
      </w:r>
      <w:proofErr w:type="spellEnd"/>
      <w:r w:rsidRPr="002807A5">
        <w:rPr>
          <w:rFonts w:eastAsia="Times New Roman"/>
          <w:sz w:val="24"/>
        </w:rPr>
        <w:t xml:space="preserve"> aimed at building and activating background knowledge. Review of words learned in this way is critical to building background knowledge and related vocabulary. Texts read aloud can be two grade levels higher than student reading level. </w:t>
      </w:r>
    </w:p>
    <w:p w14:paraId="2A61DDEE" w14:textId="77777777" w:rsidR="00AB7E78" w:rsidRPr="002807A5" w:rsidRDefault="00AB7E78" w:rsidP="00AB7E78">
      <w:pPr>
        <w:rPr>
          <w:sz w:val="24"/>
        </w:rPr>
      </w:pPr>
      <w:r w:rsidRPr="002807A5">
        <w:rPr>
          <w:i/>
          <w:iCs/>
          <w:sz w:val="24"/>
        </w:rPr>
        <w:t>Clarification 2</w:t>
      </w:r>
      <w:r w:rsidRPr="002807A5">
        <w:rPr>
          <w:sz w:val="24"/>
        </w:rPr>
        <w:t xml:space="preserve">: See </w:t>
      </w:r>
      <w:hyperlink r:id="rId70" w:tgtFrame="_blank" w:history="1">
        <w:r w:rsidRPr="002807A5">
          <w:rPr>
            <w:rStyle w:val="Hyperlink"/>
            <w:sz w:val="24"/>
          </w:rPr>
          <w:t>Context Clues</w:t>
        </w:r>
      </w:hyperlink>
      <w:r w:rsidRPr="002807A5">
        <w:rPr>
          <w:sz w:val="24"/>
        </w:rPr>
        <w:t xml:space="preserve"> and </w:t>
      </w:r>
      <w:hyperlink r:id="rId71" w:tgtFrame="_blank" w:history="1">
        <w:r w:rsidRPr="002807A5">
          <w:rPr>
            <w:rStyle w:val="Hyperlink"/>
            <w:sz w:val="24"/>
          </w:rPr>
          <w:t>Word Relationships</w:t>
        </w:r>
      </w:hyperlink>
      <w:r w:rsidRPr="002807A5">
        <w:rPr>
          <w:sz w:val="24"/>
        </w:rPr>
        <w:t>. </w:t>
      </w:r>
    </w:p>
    <w:p w14:paraId="5297EF97" w14:textId="1E332011" w:rsidR="00AB7E78" w:rsidRPr="002807A5" w:rsidRDefault="00AB7E78" w:rsidP="00AB7E78">
      <w:pPr>
        <w:rPr>
          <w:rFonts w:eastAsia="Times New Roman"/>
          <w:sz w:val="24"/>
        </w:rPr>
      </w:pPr>
      <w:r w:rsidRPr="002807A5">
        <w:rPr>
          <w:i/>
          <w:iCs/>
          <w:sz w:val="24"/>
        </w:rPr>
        <w:t>Clarification 3</w:t>
      </w:r>
      <w:r w:rsidRPr="002807A5">
        <w:rPr>
          <w:sz w:val="24"/>
        </w:rPr>
        <w:t xml:space="preserve">: See </w:t>
      </w:r>
      <w:hyperlink r:id="rId72" w:history="1">
        <w:r w:rsidRPr="002807A5">
          <w:rPr>
            <w:rStyle w:val="Hyperlink"/>
            <w:sz w:val="24"/>
          </w:rPr>
          <w:t>ELA.5.R.3.1</w:t>
        </w:r>
      </w:hyperlink>
      <w:r w:rsidRPr="002807A5">
        <w:rPr>
          <w:sz w:val="24"/>
        </w:rPr>
        <w:t xml:space="preserve"> and </w:t>
      </w:r>
      <w:hyperlink r:id="rId73" w:tgtFrame="_blank" w:history="1">
        <w:r w:rsidRPr="002807A5">
          <w:rPr>
            <w:rStyle w:val="Hyperlink"/>
            <w:sz w:val="24"/>
          </w:rPr>
          <w:t>Elementary Figurative Language</w:t>
        </w:r>
      </w:hyperlink>
      <w:r w:rsidRPr="002807A5">
        <w:rPr>
          <w:sz w:val="24"/>
        </w:rPr>
        <w:t xml:space="preserve">. </w:t>
      </w:r>
    </w:p>
    <w:p w14:paraId="01EF1430" w14:textId="115597A9" w:rsidR="006A6174" w:rsidRPr="002807A5" w:rsidRDefault="006A6174" w:rsidP="00AB7E78">
      <w:pPr>
        <w:rPr>
          <w:rStyle w:val="Heading4Char"/>
          <w:rFonts w:ascii="Verdana" w:hAnsi="Verdana"/>
          <w:b/>
          <w:i w:val="0"/>
          <w:iCs w:val="0"/>
          <w:color w:val="auto"/>
          <w:sz w:val="24"/>
        </w:rPr>
      </w:pPr>
      <w:r w:rsidRPr="002807A5">
        <w:rPr>
          <w:rStyle w:val="Heading4Char"/>
          <w:rFonts w:ascii="Verdana" w:hAnsi="Verdana"/>
          <w:b/>
          <w:i w:val="0"/>
          <w:iCs w:val="0"/>
          <w:color w:val="auto"/>
          <w:sz w:val="24"/>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93"/>
        <w:gridCol w:w="7120"/>
        <w:gridCol w:w="1743"/>
        <w:gridCol w:w="1839"/>
        <w:gridCol w:w="1305"/>
      </w:tblGrid>
      <w:tr w:rsidR="006A6174" w:rsidRPr="002807A5" w14:paraId="5497BBA0" w14:textId="77777777" w:rsidTr="00327681">
        <w:trPr>
          <w:tblHeader/>
        </w:trPr>
        <w:tc>
          <w:tcPr>
            <w:tcW w:w="2393" w:type="dxa"/>
            <w:tcBorders>
              <w:bottom w:val="single" w:sz="4" w:space="0" w:color="auto"/>
            </w:tcBorders>
            <w:vAlign w:val="center"/>
          </w:tcPr>
          <w:p w14:paraId="4BE63055" w14:textId="77777777" w:rsidR="006A6174" w:rsidRPr="002807A5" w:rsidRDefault="006A6174" w:rsidP="00684C12">
            <w:pPr>
              <w:rPr>
                <w:b/>
                <w:sz w:val="24"/>
              </w:rPr>
            </w:pPr>
            <w:r w:rsidRPr="002807A5">
              <w:rPr>
                <w:b/>
                <w:sz w:val="24"/>
              </w:rPr>
              <w:t>Name</w:t>
            </w:r>
          </w:p>
        </w:tc>
        <w:tc>
          <w:tcPr>
            <w:tcW w:w="7120" w:type="dxa"/>
            <w:vAlign w:val="center"/>
          </w:tcPr>
          <w:p w14:paraId="58D8FDE1" w14:textId="77777777" w:rsidR="006A6174" w:rsidRPr="002807A5" w:rsidRDefault="006A6174" w:rsidP="00684C12">
            <w:pPr>
              <w:rPr>
                <w:b/>
                <w:sz w:val="24"/>
              </w:rPr>
            </w:pPr>
            <w:r w:rsidRPr="002807A5">
              <w:rPr>
                <w:b/>
                <w:sz w:val="24"/>
              </w:rPr>
              <w:t>Description</w:t>
            </w:r>
          </w:p>
        </w:tc>
        <w:tc>
          <w:tcPr>
            <w:tcW w:w="1743" w:type="dxa"/>
            <w:tcBorders>
              <w:bottom w:val="single" w:sz="4" w:space="0" w:color="auto"/>
            </w:tcBorders>
            <w:vAlign w:val="center"/>
          </w:tcPr>
          <w:p w14:paraId="179078C8" w14:textId="77777777" w:rsidR="006A6174" w:rsidRPr="002807A5" w:rsidRDefault="006A6174" w:rsidP="00684C12">
            <w:pPr>
              <w:rPr>
                <w:b/>
                <w:sz w:val="24"/>
              </w:rPr>
            </w:pPr>
            <w:r w:rsidRPr="002807A5">
              <w:rPr>
                <w:b/>
                <w:sz w:val="24"/>
              </w:rPr>
              <w:t>Date(s) Instruction</w:t>
            </w:r>
          </w:p>
        </w:tc>
        <w:tc>
          <w:tcPr>
            <w:tcW w:w="1839" w:type="dxa"/>
            <w:tcBorders>
              <w:bottom w:val="single" w:sz="4" w:space="0" w:color="auto"/>
            </w:tcBorders>
            <w:vAlign w:val="center"/>
          </w:tcPr>
          <w:p w14:paraId="1C76548B" w14:textId="77777777" w:rsidR="006A6174" w:rsidRPr="002807A5" w:rsidRDefault="006A6174" w:rsidP="00684C12">
            <w:pPr>
              <w:rPr>
                <w:b/>
                <w:sz w:val="24"/>
              </w:rPr>
            </w:pPr>
            <w:r w:rsidRPr="002807A5">
              <w:rPr>
                <w:b/>
                <w:sz w:val="24"/>
              </w:rPr>
              <w:t>Date(s) Assessment</w:t>
            </w:r>
          </w:p>
        </w:tc>
        <w:tc>
          <w:tcPr>
            <w:tcW w:w="1305" w:type="dxa"/>
            <w:tcBorders>
              <w:bottom w:val="single" w:sz="4" w:space="0" w:color="auto"/>
            </w:tcBorders>
            <w:vAlign w:val="center"/>
          </w:tcPr>
          <w:p w14:paraId="029621B5" w14:textId="77777777" w:rsidR="006A6174" w:rsidRPr="002807A5" w:rsidRDefault="006A6174" w:rsidP="00684C12">
            <w:pPr>
              <w:rPr>
                <w:b/>
                <w:sz w:val="24"/>
              </w:rPr>
            </w:pPr>
            <w:r w:rsidRPr="002807A5">
              <w:rPr>
                <w:b/>
                <w:sz w:val="24"/>
              </w:rPr>
              <w:t>Date Mastery</w:t>
            </w:r>
          </w:p>
        </w:tc>
      </w:tr>
      <w:tr w:rsidR="006A6174" w:rsidRPr="002807A5" w14:paraId="361809AF" w14:textId="77777777" w:rsidTr="00327681">
        <w:tc>
          <w:tcPr>
            <w:tcW w:w="2393" w:type="dxa"/>
            <w:tcBorders>
              <w:bottom w:val="single" w:sz="4" w:space="0" w:color="auto"/>
            </w:tcBorders>
            <w:vAlign w:val="center"/>
          </w:tcPr>
          <w:p w14:paraId="5C05BCAC" w14:textId="110556DB" w:rsidR="006A6174" w:rsidRPr="002807A5" w:rsidRDefault="00000000" w:rsidP="00684C12">
            <w:pPr>
              <w:rPr>
                <w:sz w:val="24"/>
              </w:rPr>
            </w:pPr>
            <w:hyperlink r:id="rId74" w:history="1">
              <w:r w:rsidR="00327681" w:rsidRPr="002807A5">
                <w:rPr>
                  <w:rStyle w:val="Hyperlink"/>
                  <w:spacing w:val="-1"/>
                  <w:sz w:val="24"/>
                </w:rPr>
                <w:t>ELA.5.V.1.AP.3</w:t>
              </w:r>
            </w:hyperlink>
          </w:p>
        </w:tc>
        <w:tc>
          <w:tcPr>
            <w:tcW w:w="7120" w:type="dxa"/>
            <w:vAlign w:val="center"/>
          </w:tcPr>
          <w:p w14:paraId="6323F144" w14:textId="51D7B98D" w:rsidR="006A6174" w:rsidRPr="002807A5" w:rsidRDefault="00327681" w:rsidP="00684C12">
            <w:pPr>
              <w:rPr>
                <w:sz w:val="24"/>
              </w:rPr>
            </w:pPr>
            <w:r w:rsidRPr="002807A5">
              <w:rPr>
                <w:sz w:val="24"/>
              </w:rPr>
              <w:t xml:space="preserve">Identify and use picture clues, context clues, figurative language, word relationships, reference materials, and/or background knowledge to determine the meaning of multiple-meaning and unknown words and phrases </w:t>
            </w:r>
            <w:r w:rsidRPr="002807A5">
              <w:rPr>
                <w:spacing w:val="-1"/>
                <w:sz w:val="24"/>
              </w:rPr>
              <w:t xml:space="preserve">appropriate to </w:t>
            </w:r>
            <w:r w:rsidRPr="002807A5">
              <w:rPr>
                <w:sz w:val="24"/>
              </w:rPr>
              <w:t>grade level content at the student’s ability level with guidance and support.</w:t>
            </w:r>
          </w:p>
        </w:tc>
        <w:tc>
          <w:tcPr>
            <w:tcW w:w="1743" w:type="dxa"/>
            <w:tcBorders>
              <w:bottom w:val="nil"/>
            </w:tcBorders>
            <w:vAlign w:val="center"/>
          </w:tcPr>
          <w:p w14:paraId="74EBB549" w14:textId="77777777" w:rsidR="006A6174" w:rsidRPr="002807A5" w:rsidRDefault="006A6174" w:rsidP="00684C12">
            <w:pPr>
              <w:rPr>
                <w:sz w:val="24"/>
              </w:rPr>
            </w:pPr>
          </w:p>
        </w:tc>
        <w:tc>
          <w:tcPr>
            <w:tcW w:w="1839" w:type="dxa"/>
            <w:tcBorders>
              <w:bottom w:val="nil"/>
            </w:tcBorders>
            <w:vAlign w:val="center"/>
          </w:tcPr>
          <w:p w14:paraId="1196ADD4" w14:textId="77777777" w:rsidR="006A6174" w:rsidRPr="002807A5" w:rsidRDefault="006A6174" w:rsidP="00684C12">
            <w:pPr>
              <w:rPr>
                <w:sz w:val="24"/>
              </w:rPr>
            </w:pPr>
          </w:p>
        </w:tc>
        <w:tc>
          <w:tcPr>
            <w:tcW w:w="1305" w:type="dxa"/>
            <w:tcBorders>
              <w:bottom w:val="nil"/>
            </w:tcBorders>
            <w:vAlign w:val="center"/>
          </w:tcPr>
          <w:p w14:paraId="5C975EAD" w14:textId="77777777" w:rsidR="006A6174" w:rsidRPr="002807A5" w:rsidRDefault="006A6174" w:rsidP="00684C12">
            <w:pPr>
              <w:rPr>
                <w:sz w:val="24"/>
              </w:rPr>
            </w:pPr>
          </w:p>
        </w:tc>
      </w:tr>
      <w:tr w:rsidR="006A6174" w:rsidRPr="002807A5" w14:paraId="2C46A136" w14:textId="77777777" w:rsidTr="006460A9">
        <w:tc>
          <w:tcPr>
            <w:tcW w:w="2393" w:type="dxa"/>
            <w:tcBorders>
              <w:top w:val="single" w:sz="4" w:space="0" w:color="auto"/>
              <w:bottom w:val="single" w:sz="4" w:space="0" w:color="auto"/>
            </w:tcBorders>
            <w:vAlign w:val="center"/>
          </w:tcPr>
          <w:p w14:paraId="53385B8F" w14:textId="53D28398" w:rsidR="006A6174" w:rsidRPr="002807A5" w:rsidRDefault="00327681" w:rsidP="00684C12">
            <w:pPr>
              <w:rPr>
                <w:sz w:val="24"/>
              </w:rPr>
            </w:pPr>
            <w:r w:rsidRPr="002807A5">
              <w:rPr>
                <w:sz w:val="24"/>
              </w:rPr>
              <w:t>Essential Understandings</w:t>
            </w:r>
          </w:p>
        </w:tc>
        <w:tc>
          <w:tcPr>
            <w:tcW w:w="7120" w:type="dxa"/>
            <w:tcBorders>
              <w:bottom w:val="single" w:sz="4" w:space="0" w:color="auto"/>
            </w:tcBorders>
            <w:vAlign w:val="center"/>
          </w:tcPr>
          <w:p w14:paraId="5B8DD8D0" w14:textId="5E530CA2" w:rsidR="00327681" w:rsidRPr="002807A5" w:rsidRDefault="00327681" w:rsidP="008743F2">
            <w:pPr>
              <w:pStyle w:val="TableParagraph"/>
              <w:numPr>
                <w:ilvl w:val="0"/>
                <w:numId w:val="25"/>
              </w:numPr>
              <w:ind w:right="319"/>
              <w:rPr>
                <w:rFonts w:ascii="Verdana" w:hAnsi="Verdana" w:cs="Times New Roman"/>
                <w:color w:val="1F1F1E"/>
                <w:spacing w:val="-1"/>
                <w:sz w:val="24"/>
                <w:szCs w:val="24"/>
              </w:rPr>
            </w:pPr>
            <w:r w:rsidRPr="002807A5">
              <w:rPr>
                <w:rFonts w:ascii="Verdana" w:hAnsi="Verdana" w:cs="Times New Roman"/>
                <w:color w:val="1F1F1E"/>
                <w:spacing w:val="-1"/>
                <w:sz w:val="24"/>
                <w:szCs w:val="24"/>
              </w:rPr>
              <w:t>Match a given example of figurative language to its meaning or definition (e.g., idiom: break a leg, alliteration: Peter Piper picked a peck of pickled peppers, metaphor: heart of gold)</w:t>
            </w:r>
          </w:p>
          <w:p w14:paraId="6BC37D40" w14:textId="4843E488" w:rsidR="00327681" w:rsidRPr="002807A5" w:rsidRDefault="00327681" w:rsidP="008743F2">
            <w:pPr>
              <w:pStyle w:val="TableParagraph"/>
              <w:numPr>
                <w:ilvl w:val="0"/>
                <w:numId w:val="25"/>
              </w:numPr>
              <w:ind w:right="319"/>
              <w:rPr>
                <w:rFonts w:ascii="Verdana" w:hAnsi="Verdana" w:cs="Times New Roman"/>
                <w:color w:val="1F1F1E"/>
                <w:spacing w:val="-1"/>
                <w:sz w:val="24"/>
                <w:szCs w:val="24"/>
              </w:rPr>
            </w:pPr>
            <w:r w:rsidRPr="002807A5">
              <w:rPr>
                <w:rFonts w:ascii="Verdana" w:hAnsi="Verdana" w:cs="Times New Roman"/>
                <w:color w:val="1F1F1E"/>
                <w:spacing w:val="-1"/>
                <w:sz w:val="24"/>
                <w:szCs w:val="24"/>
              </w:rPr>
              <w:t xml:space="preserve">Locate and use the table of contents, glossary, and/or index in a text to determine the meaning of an unknown </w:t>
            </w:r>
            <w:proofErr w:type="gramStart"/>
            <w:r w:rsidRPr="002807A5">
              <w:rPr>
                <w:rFonts w:ascii="Verdana" w:hAnsi="Verdana" w:cs="Times New Roman"/>
                <w:color w:val="1F1F1E"/>
                <w:spacing w:val="-1"/>
                <w:sz w:val="24"/>
                <w:szCs w:val="24"/>
              </w:rPr>
              <w:t>word</w:t>
            </w:r>
            <w:proofErr w:type="gramEnd"/>
          </w:p>
          <w:p w14:paraId="45A8EA59" w14:textId="119B15DE" w:rsidR="00327681" w:rsidRPr="002807A5" w:rsidRDefault="00327681" w:rsidP="008743F2">
            <w:pPr>
              <w:pStyle w:val="TableParagraph"/>
              <w:numPr>
                <w:ilvl w:val="0"/>
                <w:numId w:val="25"/>
              </w:numPr>
              <w:ind w:right="319"/>
              <w:rPr>
                <w:rFonts w:ascii="Verdana" w:hAnsi="Verdana" w:cs="Times New Roman"/>
                <w:color w:val="1F1F1E"/>
                <w:spacing w:val="-1"/>
                <w:sz w:val="24"/>
                <w:szCs w:val="24"/>
              </w:rPr>
            </w:pPr>
            <w:r w:rsidRPr="002807A5">
              <w:rPr>
                <w:rFonts w:ascii="Verdana" w:hAnsi="Verdana" w:cs="Times New Roman"/>
                <w:color w:val="1F1F1E"/>
                <w:spacing w:val="-1"/>
                <w:sz w:val="24"/>
                <w:szCs w:val="24"/>
              </w:rPr>
              <w:t>Identify common word relationships (synonyms, antonyms, homonyms, and homophones)</w:t>
            </w:r>
          </w:p>
          <w:p w14:paraId="7C3339F6" w14:textId="6AEFD62E" w:rsidR="00327681" w:rsidRPr="002807A5" w:rsidRDefault="00327681" w:rsidP="008743F2">
            <w:pPr>
              <w:pStyle w:val="TableParagraph"/>
              <w:numPr>
                <w:ilvl w:val="0"/>
                <w:numId w:val="25"/>
              </w:numPr>
              <w:ind w:right="319"/>
              <w:jc w:val="both"/>
              <w:rPr>
                <w:rFonts w:ascii="Verdana" w:hAnsi="Verdana" w:cs="Times New Roman"/>
                <w:color w:val="1F1F1E"/>
                <w:spacing w:val="-1"/>
                <w:sz w:val="24"/>
                <w:szCs w:val="24"/>
              </w:rPr>
            </w:pPr>
            <w:r w:rsidRPr="002807A5">
              <w:rPr>
                <w:rFonts w:ascii="Verdana" w:hAnsi="Verdana" w:cs="Times New Roman"/>
                <w:color w:val="1F1F1E"/>
                <w:spacing w:val="-1"/>
                <w:sz w:val="24"/>
                <w:szCs w:val="24"/>
              </w:rPr>
              <w:t xml:space="preserve">Select pictures that depict known parts of the </w:t>
            </w:r>
            <w:proofErr w:type="gramStart"/>
            <w:r w:rsidRPr="002807A5">
              <w:rPr>
                <w:rFonts w:ascii="Verdana" w:hAnsi="Verdana" w:cs="Times New Roman"/>
                <w:color w:val="1F1F1E"/>
                <w:spacing w:val="-1"/>
                <w:sz w:val="24"/>
                <w:szCs w:val="24"/>
              </w:rPr>
              <w:t>sentence</w:t>
            </w:r>
            <w:proofErr w:type="gramEnd"/>
          </w:p>
          <w:p w14:paraId="341D66C0" w14:textId="76F48E60" w:rsidR="006A6174" w:rsidRPr="008743F2" w:rsidRDefault="00327681" w:rsidP="008743F2">
            <w:pPr>
              <w:pStyle w:val="TableParagraph"/>
              <w:numPr>
                <w:ilvl w:val="0"/>
                <w:numId w:val="25"/>
              </w:numPr>
              <w:ind w:right="319"/>
              <w:jc w:val="both"/>
              <w:rPr>
                <w:rFonts w:ascii="Verdana" w:hAnsi="Verdana" w:cs="Times New Roman"/>
                <w:color w:val="1F1F1E"/>
                <w:spacing w:val="-1"/>
                <w:sz w:val="24"/>
                <w:szCs w:val="24"/>
              </w:rPr>
            </w:pPr>
            <w:r w:rsidRPr="002807A5">
              <w:rPr>
                <w:rFonts w:ascii="Verdana" w:hAnsi="Verdana" w:cs="Times New Roman"/>
                <w:color w:val="1F1F1E"/>
                <w:spacing w:val="-1"/>
                <w:sz w:val="24"/>
                <w:szCs w:val="24"/>
              </w:rPr>
              <w:t>Identify unknown words in a familiar text presented auditorily or visually</w:t>
            </w:r>
          </w:p>
        </w:tc>
        <w:tc>
          <w:tcPr>
            <w:tcW w:w="1743" w:type="dxa"/>
            <w:tcBorders>
              <w:top w:val="nil"/>
              <w:bottom w:val="single" w:sz="4" w:space="0" w:color="auto"/>
            </w:tcBorders>
            <w:vAlign w:val="center"/>
          </w:tcPr>
          <w:p w14:paraId="66FB9982" w14:textId="77777777" w:rsidR="006A6174" w:rsidRPr="002807A5" w:rsidRDefault="006A6174" w:rsidP="00684C12">
            <w:pPr>
              <w:rPr>
                <w:sz w:val="24"/>
              </w:rPr>
            </w:pPr>
          </w:p>
        </w:tc>
        <w:tc>
          <w:tcPr>
            <w:tcW w:w="1839" w:type="dxa"/>
            <w:tcBorders>
              <w:top w:val="nil"/>
              <w:bottom w:val="single" w:sz="4" w:space="0" w:color="auto"/>
            </w:tcBorders>
            <w:vAlign w:val="center"/>
          </w:tcPr>
          <w:p w14:paraId="5D3CEE2F" w14:textId="77777777" w:rsidR="006A6174" w:rsidRPr="002807A5" w:rsidRDefault="006A6174" w:rsidP="00684C12">
            <w:pPr>
              <w:rPr>
                <w:sz w:val="24"/>
              </w:rPr>
            </w:pPr>
          </w:p>
        </w:tc>
        <w:tc>
          <w:tcPr>
            <w:tcW w:w="1305" w:type="dxa"/>
            <w:tcBorders>
              <w:top w:val="nil"/>
              <w:bottom w:val="single" w:sz="4" w:space="0" w:color="auto"/>
            </w:tcBorders>
            <w:vAlign w:val="center"/>
          </w:tcPr>
          <w:p w14:paraId="058A78BD" w14:textId="77777777" w:rsidR="006A6174" w:rsidRPr="002807A5" w:rsidRDefault="006A6174" w:rsidP="00684C12">
            <w:pPr>
              <w:rPr>
                <w:sz w:val="24"/>
              </w:rPr>
            </w:pPr>
          </w:p>
        </w:tc>
      </w:tr>
      <w:tr w:rsidR="006A6174" w:rsidRPr="002807A5" w14:paraId="21B6B000" w14:textId="77777777" w:rsidTr="006460A9">
        <w:tc>
          <w:tcPr>
            <w:tcW w:w="2393" w:type="dxa"/>
            <w:tcBorders>
              <w:top w:val="single" w:sz="4" w:space="0" w:color="auto"/>
              <w:bottom w:val="single" w:sz="4" w:space="0" w:color="auto"/>
              <w:right w:val="nil"/>
            </w:tcBorders>
            <w:vAlign w:val="center"/>
          </w:tcPr>
          <w:p w14:paraId="2CA35116" w14:textId="7D43B72D" w:rsidR="006A6174" w:rsidRPr="002807A5" w:rsidRDefault="00327681" w:rsidP="00684C12">
            <w:pPr>
              <w:rPr>
                <w:rFonts w:eastAsia="Times New Roman"/>
                <w:sz w:val="24"/>
              </w:rPr>
            </w:pPr>
            <w:r w:rsidRPr="002807A5">
              <w:rPr>
                <w:rFonts w:eastAsia="Times New Roman"/>
                <w:sz w:val="24"/>
              </w:rPr>
              <w:t>Resources:</w:t>
            </w:r>
          </w:p>
        </w:tc>
        <w:tc>
          <w:tcPr>
            <w:tcW w:w="7120" w:type="dxa"/>
            <w:tcBorders>
              <w:left w:val="nil"/>
              <w:bottom w:val="single" w:sz="4" w:space="0" w:color="auto"/>
              <w:right w:val="nil"/>
            </w:tcBorders>
            <w:vAlign w:val="center"/>
          </w:tcPr>
          <w:p w14:paraId="106A82E0" w14:textId="14071317" w:rsidR="006A6174" w:rsidRPr="002807A5" w:rsidRDefault="006A6174" w:rsidP="00684C12">
            <w:pPr>
              <w:rPr>
                <w:sz w:val="24"/>
              </w:rPr>
            </w:pPr>
          </w:p>
        </w:tc>
        <w:tc>
          <w:tcPr>
            <w:tcW w:w="1743" w:type="dxa"/>
            <w:tcBorders>
              <w:top w:val="single" w:sz="4" w:space="0" w:color="auto"/>
              <w:left w:val="nil"/>
              <w:bottom w:val="single" w:sz="4" w:space="0" w:color="auto"/>
              <w:right w:val="nil"/>
            </w:tcBorders>
            <w:vAlign w:val="center"/>
          </w:tcPr>
          <w:p w14:paraId="612B8298" w14:textId="77777777" w:rsidR="006A6174" w:rsidRPr="002807A5" w:rsidRDefault="006A6174" w:rsidP="00684C12">
            <w:pPr>
              <w:rPr>
                <w:sz w:val="24"/>
              </w:rPr>
            </w:pPr>
          </w:p>
        </w:tc>
        <w:tc>
          <w:tcPr>
            <w:tcW w:w="1839" w:type="dxa"/>
            <w:tcBorders>
              <w:top w:val="single" w:sz="4" w:space="0" w:color="auto"/>
              <w:left w:val="nil"/>
              <w:bottom w:val="single" w:sz="4" w:space="0" w:color="auto"/>
              <w:right w:val="nil"/>
            </w:tcBorders>
            <w:vAlign w:val="center"/>
          </w:tcPr>
          <w:p w14:paraId="5D3DFC66" w14:textId="77777777" w:rsidR="006A6174" w:rsidRPr="002807A5" w:rsidRDefault="006A6174" w:rsidP="00684C12">
            <w:pPr>
              <w:rPr>
                <w:sz w:val="24"/>
              </w:rPr>
            </w:pPr>
          </w:p>
        </w:tc>
        <w:tc>
          <w:tcPr>
            <w:tcW w:w="1305" w:type="dxa"/>
            <w:tcBorders>
              <w:top w:val="single" w:sz="4" w:space="0" w:color="auto"/>
              <w:left w:val="nil"/>
              <w:bottom w:val="single" w:sz="4" w:space="0" w:color="auto"/>
            </w:tcBorders>
            <w:vAlign w:val="center"/>
          </w:tcPr>
          <w:p w14:paraId="2E08C693" w14:textId="77777777" w:rsidR="006A6174" w:rsidRPr="002807A5" w:rsidRDefault="006A6174" w:rsidP="00684C12">
            <w:pPr>
              <w:rPr>
                <w:sz w:val="24"/>
              </w:rPr>
            </w:pPr>
          </w:p>
        </w:tc>
      </w:tr>
    </w:tbl>
    <w:p w14:paraId="53A6F2D6" w14:textId="77777777" w:rsidR="006A6174" w:rsidRPr="002807A5" w:rsidRDefault="006A6174" w:rsidP="006A6174">
      <w:pPr>
        <w:rPr>
          <w:rFonts w:eastAsia="Times New Roman"/>
          <w:sz w:val="24"/>
        </w:rPr>
      </w:pPr>
    </w:p>
    <w:bookmarkEnd w:id="3"/>
    <w:p w14:paraId="159C9F2F" w14:textId="77777777" w:rsidR="00AB7E78" w:rsidRPr="002807A5" w:rsidRDefault="00AB7E78" w:rsidP="00AB7E78">
      <w:pPr>
        <w:rPr>
          <w:rFonts w:eastAsia="Times New Roman"/>
          <w:sz w:val="24"/>
        </w:rPr>
      </w:pPr>
      <w:r w:rsidRPr="002807A5">
        <w:rPr>
          <w:rFonts w:eastAsia="Times New Roman"/>
          <w:b/>
          <w:sz w:val="24"/>
        </w:rPr>
        <w:fldChar w:fldCharType="begin"/>
      </w:r>
      <w:r w:rsidRPr="002807A5">
        <w:rPr>
          <w:rFonts w:eastAsia="Times New Roman"/>
          <w:b/>
          <w:sz w:val="24"/>
        </w:rPr>
        <w:instrText xml:space="preserve"> HYPERLINK "https://www.cpalms.org/Public/PreviewStandard/Preview/15201" </w:instrText>
      </w:r>
      <w:r w:rsidRPr="002807A5">
        <w:rPr>
          <w:rFonts w:eastAsia="Times New Roman"/>
          <w:b/>
          <w:sz w:val="24"/>
        </w:rPr>
      </w:r>
      <w:r w:rsidRPr="002807A5">
        <w:rPr>
          <w:rFonts w:eastAsia="Times New Roman"/>
          <w:b/>
          <w:sz w:val="24"/>
        </w:rPr>
        <w:fldChar w:fldCharType="separate"/>
      </w:r>
      <w:r w:rsidRPr="002807A5">
        <w:rPr>
          <w:rStyle w:val="Hyperlink"/>
          <w:rFonts w:eastAsia="Times New Roman"/>
          <w:b/>
          <w:sz w:val="24"/>
        </w:rPr>
        <w:t>ELA.K12.EE.1.1:</w:t>
      </w:r>
      <w:r w:rsidRPr="002807A5">
        <w:rPr>
          <w:rFonts w:eastAsia="Times New Roman"/>
          <w:b/>
          <w:sz w:val="24"/>
        </w:rPr>
        <w:fldChar w:fldCharType="end"/>
      </w:r>
      <w:r w:rsidR="002E694E" w:rsidRPr="002807A5">
        <w:rPr>
          <w:b/>
          <w:sz w:val="24"/>
        </w:rPr>
        <w:t xml:space="preserve"> </w:t>
      </w:r>
      <w:r w:rsidRPr="002807A5">
        <w:rPr>
          <w:rFonts w:eastAsia="Times New Roman"/>
          <w:sz w:val="24"/>
        </w:rPr>
        <w:t>Cite evidence to explain and justify reasoning.</w:t>
      </w:r>
    </w:p>
    <w:p w14:paraId="1BF50CC4" w14:textId="77777777" w:rsidR="00AB7E78" w:rsidRPr="002807A5" w:rsidRDefault="00AB7E78" w:rsidP="00AB7E78">
      <w:pPr>
        <w:rPr>
          <w:rFonts w:eastAsia="Times New Roman"/>
          <w:sz w:val="24"/>
        </w:rPr>
      </w:pPr>
      <w:r w:rsidRPr="002807A5">
        <w:rPr>
          <w:rStyle w:val="Strong"/>
          <w:rFonts w:eastAsia="Times New Roman"/>
          <w:sz w:val="24"/>
        </w:rPr>
        <w:t>Clarifications:</w:t>
      </w:r>
      <w:r w:rsidRPr="002807A5">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064964D7" w14:textId="77777777" w:rsidR="00AB7E78" w:rsidRPr="002807A5" w:rsidRDefault="00AB7E78" w:rsidP="00AB7E78">
      <w:pPr>
        <w:rPr>
          <w:sz w:val="24"/>
        </w:rPr>
      </w:pPr>
      <w:r w:rsidRPr="002807A5">
        <w:rPr>
          <w:sz w:val="24"/>
        </w:rPr>
        <w:t>2-3 Students include relevant textual evidence in their written and oral communication. Students should name the text when they refer to it. In 3rd grade, students should use a combination of direct and indirect citations.</w:t>
      </w:r>
    </w:p>
    <w:p w14:paraId="0C5EC588" w14:textId="77777777" w:rsidR="00AB7E78" w:rsidRPr="002807A5" w:rsidRDefault="00AB7E78" w:rsidP="00AB7E78">
      <w:pPr>
        <w:rPr>
          <w:sz w:val="24"/>
        </w:rPr>
      </w:pPr>
      <w:r w:rsidRPr="002807A5">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529B009" w14:textId="77777777" w:rsidR="00AB7E78" w:rsidRPr="002807A5" w:rsidRDefault="00AB7E78" w:rsidP="00AB7E78">
      <w:pPr>
        <w:rPr>
          <w:sz w:val="24"/>
        </w:rPr>
      </w:pPr>
      <w:r w:rsidRPr="002807A5">
        <w:rPr>
          <w:sz w:val="24"/>
        </w:rPr>
        <w:lastRenderedPageBreak/>
        <w:t>6-8 Students continue with previous skills and use a style guide to create a proper citation.</w:t>
      </w:r>
    </w:p>
    <w:p w14:paraId="5D37504D" w14:textId="4A4C3D98" w:rsidR="006A6174" w:rsidRPr="002807A5" w:rsidRDefault="00AB7E78" w:rsidP="00AB7E78">
      <w:pPr>
        <w:rPr>
          <w:rStyle w:val="Heading4Char"/>
          <w:rFonts w:ascii="Verdana" w:eastAsia="Times New Roman" w:hAnsi="Verdana" w:cs="Times New Roman"/>
          <w:i w:val="0"/>
          <w:iCs w:val="0"/>
          <w:color w:val="auto"/>
          <w:sz w:val="24"/>
        </w:rPr>
      </w:pPr>
      <w:r w:rsidRPr="002807A5">
        <w:rPr>
          <w:sz w:val="24"/>
        </w:rPr>
        <w:t xml:space="preserve">9-12 Students continue with previous skills and should be aware of existing style guides and the ways in which they differ. </w:t>
      </w:r>
    </w:p>
    <w:p w14:paraId="5056FB80" w14:textId="77777777" w:rsidR="006A6174" w:rsidRPr="002807A5" w:rsidRDefault="006A6174" w:rsidP="006A6174">
      <w:pPr>
        <w:rPr>
          <w:rFonts w:eastAsia="Times New Roman"/>
          <w:b/>
          <w:sz w:val="24"/>
        </w:rPr>
      </w:pPr>
    </w:p>
    <w:p w14:paraId="7D3EFC14" w14:textId="77777777" w:rsidR="00AB7E78" w:rsidRPr="002807A5" w:rsidRDefault="00000000" w:rsidP="00AB7E78">
      <w:pPr>
        <w:rPr>
          <w:rFonts w:eastAsia="Times New Roman"/>
          <w:sz w:val="24"/>
        </w:rPr>
      </w:pPr>
      <w:hyperlink r:id="rId75" w:history="1">
        <w:r w:rsidR="00AB7E78" w:rsidRPr="002807A5">
          <w:rPr>
            <w:rStyle w:val="Hyperlink"/>
            <w:rFonts w:eastAsia="Times New Roman"/>
            <w:b/>
            <w:sz w:val="24"/>
          </w:rPr>
          <w:t>ELA.K12.EE.2.1:</w:t>
        </w:r>
      </w:hyperlink>
      <w:r w:rsidR="002E694E" w:rsidRPr="002807A5">
        <w:rPr>
          <w:b/>
          <w:sz w:val="24"/>
        </w:rPr>
        <w:t xml:space="preserve"> </w:t>
      </w:r>
      <w:r w:rsidR="00AB7E78" w:rsidRPr="002807A5">
        <w:rPr>
          <w:rFonts w:eastAsia="Times New Roman"/>
          <w:sz w:val="24"/>
        </w:rPr>
        <w:t>Read and comprehend grade-level complex texts proficiently.</w:t>
      </w:r>
    </w:p>
    <w:p w14:paraId="4E49E5AF" w14:textId="29A75396" w:rsidR="00B5449D" w:rsidRPr="002807A5" w:rsidRDefault="00AB7E78" w:rsidP="00870DF1">
      <w:pPr>
        <w:rPr>
          <w:rFonts w:eastAsia="Times New Roman"/>
          <w:sz w:val="24"/>
        </w:rPr>
      </w:pPr>
      <w:r w:rsidRPr="002807A5">
        <w:rPr>
          <w:rStyle w:val="Strong"/>
          <w:rFonts w:eastAsia="Times New Roman"/>
          <w:sz w:val="24"/>
        </w:rPr>
        <w:t>Clarifications:</w:t>
      </w:r>
      <w:r w:rsidRPr="002807A5">
        <w:rPr>
          <w:rFonts w:eastAsia="Times New Roman"/>
          <w:sz w:val="24"/>
        </w:rPr>
        <w:br/>
        <w:t xml:space="preserve">See </w:t>
      </w:r>
      <w:hyperlink r:id="rId76" w:tgtFrame="_blank" w:history="1">
        <w:r w:rsidRPr="002807A5">
          <w:rPr>
            <w:rStyle w:val="Hyperlink"/>
            <w:rFonts w:eastAsia="Times New Roman"/>
            <w:sz w:val="24"/>
          </w:rPr>
          <w:t>Text Complexity</w:t>
        </w:r>
      </w:hyperlink>
      <w:r w:rsidRPr="002807A5">
        <w:rPr>
          <w:rFonts w:eastAsia="Times New Roman"/>
          <w:sz w:val="24"/>
        </w:rPr>
        <w:t xml:space="preserve"> for grade-level complexity bands and a text complexity rubric.</w:t>
      </w:r>
    </w:p>
    <w:p w14:paraId="79892D3D" w14:textId="69E3CDE0" w:rsidR="006A6174" w:rsidRPr="002807A5" w:rsidRDefault="006A6174" w:rsidP="006A6174">
      <w:pPr>
        <w:pStyle w:val="Heading2"/>
        <w:spacing w:before="0"/>
        <w:rPr>
          <w:rStyle w:val="Heading4Char"/>
          <w:rFonts w:ascii="Verdana" w:hAnsi="Verdana"/>
          <w:i w:val="0"/>
          <w:iCs w:val="0"/>
          <w:color w:val="auto"/>
          <w:szCs w:val="24"/>
        </w:rPr>
      </w:pPr>
    </w:p>
    <w:p w14:paraId="0426865F" w14:textId="77777777" w:rsidR="00AB7E78" w:rsidRPr="002807A5" w:rsidRDefault="00000000" w:rsidP="00AB7E78">
      <w:pPr>
        <w:rPr>
          <w:rFonts w:eastAsia="Times New Roman"/>
          <w:sz w:val="24"/>
        </w:rPr>
      </w:pPr>
      <w:hyperlink r:id="rId77" w:history="1">
        <w:r w:rsidR="00AB7E78" w:rsidRPr="002807A5">
          <w:rPr>
            <w:rStyle w:val="Hyperlink"/>
            <w:rFonts w:eastAsia="Times New Roman"/>
            <w:b/>
            <w:sz w:val="24"/>
          </w:rPr>
          <w:t>ELA.K12.EE.3.1:</w:t>
        </w:r>
      </w:hyperlink>
      <w:r w:rsidR="002E694E" w:rsidRPr="002807A5">
        <w:rPr>
          <w:b/>
          <w:sz w:val="24"/>
        </w:rPr>
        <w:t xml:space="preserve"> </w:t>
      </w:r>
      <w:r w:rsidR="00AB7E78" w:rsidRPr="002807A5">
        <w:rPr>
          <w:rFonts w:eastAsia="Times New Roman"/>
          <w:sz w:val="24"/>
        </w:rPr>
        <w:t>Make inferences to support comprehension.</w:t>
      </w:r>
    </w:p>
    <w:p w14:paraId="0EE909AE" w14:textId="2115BF69" w:rsidR="00B5449D" w:rsidRPr="002807A5" w:rsidRDefault="00AB7E78" w:rsidP="00B5449D">
      <w:pPr>
        <w:rPr>
          <w:rFonts w:eastAsia="Times New Roman"/>
          <w:sz w:val="24"/>
        </w:rPr>
      </w:pPr>
      <w:r w:rsidRPr="002807A5">
        <w:rPr>
          <w:rStyle w:val="Strong"/>
          <w:rFonts w:eastAsia="Times New Roman"/>
          <w:sz w:val="24"/>
        </w:rPr>
        <w:t>Clarifications:</w:t>
      </w:r>
      <w:r w:rsidRPr="002807A5">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13F2B07C" w14:textId="635E0C86" w:rsidR="00304F5C" w:rsidRPr="002807A5" w:rsidRDefault="00304F5C" w:rsidP="00304F5C">
      <w:pPr>
        <w:pStyle w:val="Heading2"/>
        <w:rPr>
          <w:rStyle w:val="Heading4Char"/>
          <w:rFonts w:ascii="Verdana" w:hAnsi="Verdana"/>
          <w:i w:val="0"/>
          <w:iCs w:val="0"/>
          <w:color w:val="auto"/>
          <w:szCs w:val="24"/>
        </w:rPr>
      </w:pPr>
    </w:p>
    <w:p w14:paraId="3DA0C750" w14:textId="3FF977D2" w:rsidR="00AB7E78" w:rsidRPr="002807A5" w:rsidRDefault="00000000" w:rsidP="00AB7E78">
      <w:pPr>
        <w:rPr>
          <w:rFonts w:eastAsia="Times New Roman"/>
          <w:sz w:val="24"/>
        </w:rPr>
      </w:pPr>
      <w:hyperlink r:id="rId78" w:history="1">
        <w:r w:rsidR="00AB7E78" w:rsidRPr="002807A5">
          <w:rPr>
            <w:rStyle w:val="Hyperlink"/>
            <w:rFonts w:eastAsia="Times New Roman"/>
            <w:b/>
            <w:sz w:val="24"/>
          </w:rPr>
          <w:t>ELA.K12.EE.4.1:</w:t>
        </w:r>
      </w:hyperlink>
      <w:r w:rsidR="00AB7E78" w:rsidRPr="002807A5">
        <w:rPr>
          <w:rFonts w:eastAsia="Times New Roman"/>
          <w:sz w:val="24"/>
        </w:rPr>
        <w:t xml:space="preserve"> Use appropriate collaborative techniques and active listening skills when engaging in discussions in a variety of situations.</w:t>
      </w:r>
    </w:p>
    <w:p w14:paraId="69F53795" w14:textId="77777777" w:rsidR="00AB7E78" w:rsidRPr="002807A5" w:rsidRDefault="00AB7E78" w:rsidP="00AB7E78">
      <w:pPr>
        <w:rPr>
          <w:rFonts w:eastAsia="Times New Roman"/>
          <w:sz w:val="24"/>
        </w:rPr>
      </w:pPr>
      <w:r w:rsidRPr="002807A5">
        <w:rPr>
          <w:rStyle w:val="Strong"/>
          <w:rFonts w:eastAsia="Times New Roman"/>
          <w:sz w:val="24"/>
        </w:rPr>
        <w:t>Clarifications:</w:t>
      </w:r>
      <w:r w:rsidRPr="002807A5">
        <w:rPr>
          <w:rFonts w:eastAsia="Times New Roman"/>
          <w:sz w:val="24"/>
        </w:rPr>
        <w:br/>
        <w:t>In kindergarten, students learn to listen to one another respectfully.</w:t>
      </w:r>
    </w:p>
    <w:p w14:paraId="57B52CB3" w14:textId="77777777" w:rsidR="00AB7E78" w:rsidRPr="002807A5" w:rsidRDefault="00AB7E78" w:rsidP="00AB7E78">
      <w:pPr>
        <w:rPr>
          <w:sz w:val="24"/>
        </w:rPr>
      </w:pPr>
      <w:r w:rsidRPr="002807A5">
        <w:rPr>
          <w:sz w:val="24"/>
        </w:rPr>
        <w:t>In grades 1-2, students build upon these skills by justifying what they are thinking. For example: “I think ________ because _______.” The collaborative conversations are becoming academic conversations.</w:t>
      </w:r>
    </w:p>
    <w:p w14:paraId="38B0EC68" w14:textId="5C80B5C1" w:rsidR="00E14F94" w:rsidRPr="002807A5" w:rsidRDefault="00AB7E78" w:rsidP="00BD1B7E">
      <w:pPr>
        <w:rPr>
          <w:rFonts w:eastAsia="Times New Roman"/>
          <w:sz w:val="24"/>
        </w:rPr>
      </w:pPr>
      <w:r w:rsidRPr="002807A5">
        <w:rPr>
          <w:sz w:val="24"/>
        </w:rPr>
        <w:t xml:space="preserve">In grades 3-12, students engage in academic conversations discussing claims and justifying their reasoning, </w:t>
      </w:r>
      <w:proofErr w:type="gramStart"/>
      <w:r w:rsidRPr="002807A5">
        <w:rPr>
          <w:sz w:val="24"/>
        </w:rPr>
        <w:t>refining</w:t>
      </w:r>
      <w:proofErr w:type="gramEnd"/>
      <w:r w:rsidRPr="002807A5">
        <w:rPr>
          <w:sz w:val="24"/>
        </w:rPr>
        <w:t xml:space="preserve"> and applying skills. Students build on ideas, propel the conversation, and support claims and counterclaims with evidence. </w:t>
      </w:r>
    </w:p>
    <w:p w14:paraId="7E4D1B2C" w14:textId="2A135E14" w:rsidR="00304F5C" w:rsidRPr="002807A5" w:rsidRDefault="00304F5C" w:rsidP="003E3CD4">
      <w:pPr>
        <w:pStyle w:val="Heading2"/>
        <w:spacing w:before="0"/>
        <w:rPr>
          <w:rStyle w:val="Heading4Char"/>
          <w:rFonts w:ascii="Verdana" w:hAnsi="Verdana"/>
          <w:i w:val="0"/>
          <w:iCs w:val="0"/>
          <w:color w:val="auto"/>
          <w:szCs w:val="24"/>
        </w:rPr>
      </w:pPr>
    </w:p>
    <w:p w14:paraId="1E5C382A" w14:textId="7818A0BC" w:rsidR="00AB7E78" w:rsidRPr="002807A5" w:rsidRDefault="00000000" w:rsidP="00AB7E78">
      <w:pPr>
        <w:rPr>
          <w:rFonts w:eastAsia="Times New Roman"/>
          <w:sz w:val="24"/>
        </w:rPr>
      </w:pPr>
      <w:hyperlink r:id="rId79" w:history="1">
        <w:r w:rsidR="00AB7E78" w:rsidRPr="002807A5">
          <w:rPr>
            <w:rStyle w:val="Hyperlink"/>
            <w:rFonts w:eastAsia="Times New Roman"/>
            <w:b/>
            <w:sz w:val="24"/>
          </w:rPr>
          <w:t>ELA.K12.EE.5.1:</w:t>
        </w:r>
      </w:hyperlink>
      <w:r w:rsidR="00AB7E78" w:rsidRPr="002807A5">
        <w:rPr>
          <w:rFonts w:eastAsia="Times New Roman"/>
          <w:sz w:val="24"/>
        </w:rPr>
        <w:t xml:space="preserve"> Use the accepted rules governing a specific format to create quality work.</w:t>
      </w:r>
    </w:p>
    <w:p w14:paraId="612C8F09" w14:textId="59A7D0CC" w:rsidR="00E14F94" w:rsidRPr="002807A5" w:rsidRDefault="00AB7E78" w:rsidP="00BD1B7E">
      <w:pPr>
        <w:rPr>
          <w:rFonts w:eastAsia="Times New Roman"/>
          <w:sz w:val="24"/>
        </w:rPr>
      </w:pPr>
      <w:r w:rsidRPr="002807A5">
        <w:rPr>
          <w:rStyle w:val="Strong"/>
          <w:rFonts w:eastAsia="Times New Roman"/>
          <w:sz w:val="24"/>
        </w:rPr>
        <w:t>Clarifications:</w:t>
      </w:r>
      <w:r w:rsidRPr="002807A5">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409037B0" w14:textId="440CE03C" w:rsidR="00780508" w:rsidRPr="002807A5" w:rsidRDefault="00780508" w:rsidP="003E3CD4">
      <w:pPr>
        <w:pStyle w:val="Heading2"/>
        <w:spacing w:before="0"/>
        <w:rPr>
          <w:rStyle w:val="Heading4Char"/>
          <w:rFonts w:ascii="Verdana" w:hAnsi="Verdana"/>
          <w:i w:val="0"/>
          <w:iCs w:val="0"/>
          <w:color w:val="auto"/>
          <w:szCs w:val="24"/>
        </w:rPr>
      </w:pPr>
    </w:p>
    <w:p w14:paraId="14CEF540" w14:textId="77777777" w:rsidR="00AB7E78" w:rsidRPr="002807A5" w:rsidRDefault="00000000" w:rsidP="00AB7E78">
      <w:pPr>
        <w:rPr>
          <w:rFonts w:eastAsia="Times New Roman"/>
          <w:sz w:val="24"/>
        </w:rPr>
      </w:pPr>
      <w:hyperlink r:id="rId80" w:history="1">
        <w:r w:rsidR="00AB7E78" w:rsidRPr="002807A5">
          <w:rPr>
            <w:rStyle w:val="Hyperlink"/>
            <w:rFonts w:eastAsia="Times New Roman"/>
            <w:b/>
            <w:sz w:val="24"/>
          </w:rPr>
          <w:t>ELA.K12.EE.6.1:</w:t>
        </w:r>
      </w:hyperlink>
      <w:r w:rsidR="002E694E" w:rsidRPr="002807A5">
        <w:rPr>
          <w:b/>
          <w:bCs/>
          <w:sz w:val="24"/>
        </w:rPr>
        <w:t xml:space="preserve"> </w:t>
      </w:r>
      <w:r w:rsidR="00AB7E78" w:rsidRPr="002807A5">
        <w:rPr>
          <w:rFonts w:eastAsia="Times New Roman"/>
          <w:sz w:val="24"/>
        </w:rPr>
        <w:t>Use appropriate voice and tone when speaking or writing.</w:t>
      </w:r>
    </w:p>
    <w:p w14:paraId="49FFACF3" w14:textId="2C9A52E3" w:rsidR="00E14F94" w:rsidRPr="002807A5" w:rsidRDefault="00AB7E78" w:rsidP="00BD1B7E">
      <w:pPr>
        <w:rPr>
          <w:rFonts w:eastAsia="Times New Roman"/>
          <w:sz w:val="24"/>
        </w:rPr>
      </w:pPr>
      <w:r w:rsidRPr="002807A5">
        <w:rPr>
          <w:rStyle w:val="Strong"/>
          <w:rFonts w:eastAsia="Times New Roman"/>
          <w:sz w:val="24"/>
        </w:rPr>
        <w:t>Clarifications:</w:t>
      </w:r>
      <w:r w:rsidRPr="002807A5">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57445E3C" w14:textId="3D0335C3" w:rsidR="003E3CD4" w:rsidRPr="002807A5" w:rsidRDefault="003E3CD4" w:rsidP="003E3CD4">
      <w:pPr>
        <w:pStyle w:val="Heading2"/>
        <w:spacing w:before="0"/>
        <w:rPr>
          <w:rStyle w:val="Heading4Char"/>
          <w:rFonts w:ascii="Verdana" w:hAnsi="Verdana"/>
          <w:i w:val="0"/>
          <w:iCs w:val="0"/>
          <w:color w:val="auto"/>
          <w:szCs w:val="24"/>
        </w:rPr>
      </w:pPr>
    </w:p>
    <w:p w14:paraId="53F2B0D6" w14:textId="77777777" w:rsidR="00BD1B7E" w:rsidRPr="002807A5" w:rsidRDefault="00BD1B7E" w:rsidP="00BD1B7E">
      <w:pPr>
        <w:rPr>
          <w:b/>
          <w:bCs/>
          <w:sz w:val="24"/>
        </w:rPr>
      </w:pPr>
    </w:p>
    <w:p w14:paraId="1743F752" w14:textId="77777777" w:rsidR="00C23A0E" w:rsidRPr="002807A5" w:rsidRDefault="00C23A0E">
      <w:pPr>
        <w:rPr>
          <w:b/>
          <w:bCs/>
          <w:sz w:val="24"/>
        </w:rPr>
      </w:pPr>
    </w:p>
    <w:sectPr w:rsidR="00C23A0E" w:rsidRPr="002807A5"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348"/>
    <w:multiLevelType w:val="hybridMultilevel"/>
    <w:tmpl w:val="6B868418"/>
    <w:lvl w:ilvl="0" w:tplc="E4B0DEB4">
      <w:start w:val="1"/>
      <w:numFmt w:val="bullet"/>
      <w:lvlText w:val=""/>
      <w:lvlJc w:val="left"/>
      <w:pPr>
        <w:ind w:left="180" w:hanging="360"/>
      </w:pPr>
      <w:rPr>
        <w:rFonts w:ascii="Symbol" w:hAnsi="Symbol" w:hint="default"/>
        <w:color w:val="auto"/>
      </w:r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1" w15:restartNumberingAfterBreak="0">
    <w:nsid w:val="06286947"/>
    <w:multiLevelType w:val="hybridMultilevel"/>
    <w:tmpl w:val="49D2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372C0"/>
    <w:multiLevelType w:val="hybridMultilevel"/>
    <w:tmpl w:val="23AAB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B216F"/>
    <w:multiLevelType w:val="hybridMultilevel"/>
    <w:tmpl w:val="A014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D8647C"/>
    <w:multiLevelType w:val="hybridMultilevel"/>
    <w:tmpl w:val="5AC6D40C"/>
    <w:lvl w:ilvl="0" w:tplc="0409000B">
      <w:start w:val="1"/>
      <w:numFmt w:val="bullet"/>
      <w:lvlText w:val=""/>
      <w:lvlJc w:val="left"/>
      <w:pPr>
        <w:ind w:left="720" w:hanging="360"/>
      </w:pPr>
      <w:rPr>
        <w:rFonts w:ascii="Wingdings" w:hAnsi="Wingdings" w:hint="default"/>
      </w:rPr>
    </w:lvl>
    <w:lvl w:ilvl="1" w:tplc="7BC6B870">
      <w:start w:val="1"/>
      <w:numFmt w:val="lowerLetter"/>
      <w:lvlText w:val="%2."/>
      <w:lvlJc w:val="left"/>
      <w:pPr>
        <w:ind w:left="1440" w:hanging="360"/>
      </w:pPr>
    </w:lvl>
    <w:lvl w:ilvl="2" w:tplc="39F62568">
      <w:start w:val="1"/>
      <w:numFmt w:val="lowerRoman"/>
      <w:lvlText w:val="%3."/>
      <w:lvlJc w:val="right"/>
      <w:pPr>
        <w:ind w:left="2160" w:hanging="180"/>
      </w:pPr>
    </w:lvl>
    <w:lvl w:ilvl="3" w:tplc="923C77A0">
      <w:start w:val="1"/>
      <w:numFmt w:val="decimal"/>
      <w:lvlText w:val="%4."/>
      <w:lvlJc w:val="left"/>
      <w:pPr>
        <w:ind w:left="2880" w:hanging="360"/>
      </w:pPr>
    </w:lvl>
    <w:lvl w:ilvl="4" w:tplc="B35E9544">
      <w:start w:val="1"/>
      <w:numFmt w:val="lowerLetter"/>
      <w:lvlText w:val="%5."/>
      <w:lvlJc w:val="left"/>
      <w:pPr>
        <w:ind w:left="3600" w:hanging="360"/>
      </w:pPr>
    </w:lvl>
    <w:lvl w:ilvl="5" w:tplc="E0F222AC">
      <w:start w:val="1"/>
      <w:numFmt w:val="lowerRoman"/>
      <w:lvlText w:val="%6."/>
      <w:lvlJc w:val="right"/>
      <w:pPr>
        <w:ind w:left="4320" w:hanging="180"/>
      </w:pPr>
    </w:lvl>
    <w:lvl w:ilvl="6" w:tplc="A30ECA30">
      <w:start w:val="1"/>
      <w:numFmt w:val="decimal"/>
      <w:lvlText w:val="%7."/>
      <w:lvlJc w:val="left"/>
      <w:pPr>
        <w:ind w:left="5040" w:hanging="360"/>
      </w:pPr>
    </w:lvl>
    <w:lvl w:ilvl="7" w:tplc="2C946EF4">
      <w:start w:val="1"/>
      <w:numFmt w:val="lowerLetter"/>
      <w:lvlText w:val="%8."/>
      <w:lvlJc w:val="left"/>
      <w:pPr>
        <w:ind w:left="5760" w:hanging="360"/>
      </w:pPr>
    </w:lvl>
    <w:lvl w:ilvl="8" w:tplc="FC785002">
      <w:start w:val="1"/>
      <w:numFmt w:val="lowerRoman"/>
      <w:lvlText w:val="%9."/>
      <w:lvlJc w:val="right"/>
      <w:pPr>
        <w:ind w:left="6480" w:hanging="180"/>
      </w:pPr>
    </w:lvl>
  </w:abstractNum>
  <w:abstractNum w:abstractNumId="5" w15:restartNumberingAfterBreak="0">
    <w:nsid w:val="168F2265"/>
    <w:multiLevelType w:val="multilevel"/>
    <w:tmpl w:val="83D6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75A95"/>
    <w:multiLevelType w:val="hybridMultilevel"/>
    <w:tmpl w:val="A15E4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E5556"/>
    <w:multiLevelType w:val="hybridMultilevel"/>
    <w:tmpl w:val="8F9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A5560"/>
    <w:multiLevelType w:val="hybridMultilevel"/>
    <w:tmpl w:val="2842B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0414B6"/>
    <w:multiLevelType w:val="hybridMultilevel"/>
    <w:tmpl w:val="5FAA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35FBA"/>
    <w:multiLevelType w:val="hybridMultilevel"/>
    <w:tmpl w:val="B240F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27D4E"/>
    <w:multiLevelType w:val="hybridMultilevel"/>
    <w:tmpl w:val="E9A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A1C"/>
    <w:multiLevelType w:val="hybridMultilevel"/>
    <w:tmpl w:val="01E4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B1695D"/>
    <w:multiLevelType w:val="multilevel"/>
    <w:tmpl w:val="AD70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4933562"/>
    <w:multiLevelType w:val="hybridMultilevel"/>
    <w:tmpl w:val="85C68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A2242"/>
    <w:multiLevelType w:val="hybridMultilevel"/>
    <w:tmpl w:val="F7EE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35662"/>
    <w:multiLevelType w:val="multilevel"/>
    <w:tmpl w:val="82D0E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480135B"/>
    <w:multiLevelType w:val="hybridMultilevel"/>
    <w:tmpl w:val="846E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9473C"/>
    <w:multiLevelType w:val="hybridMultilevel"/>
    <w:tmpl w:val="0AEAF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47D32DDB"/>
    <w:multiLevelType w:val="hybridMultilevel"/>
    <w:tmpl w:val="DA581C30"/>
    <w:lvl w:ilvl="0" w:tplc="EA08F8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36327"/>
    <w:multiLevelType w:val="multilevel"/>
    <w:tmpl w:val="2D4881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49642BF"/>
    <w:multiLevelType w:val="hybridMultilevel"/>
    <w:tmpl w:val="C47A19B0"/>
    <w:lvl w:ilvl="0" w:tplc="E46465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C49BC"/>
    <w:multiLevelType w:val="hybridMultilevel"/>
    <w:tmpl w:val="F7A05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FE5E94"/>
    <w:multiLevelType w:val="hybridMultilevel"/>
    <w:tmpl w:val="43E402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6AFB7046"/>
    <w:multiLevelType w:val="hybridMultilevel"/>
    <w:tmpl w:val="EE9C5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367F3D"/>
    <w:multiLevelType w:val="hybridMultilevel"/>
    <w:tmpl w:val="4D32CEE8"/>
    <w:lvl w:ilvl="0" w:tplc="2542A372">
      <w:start w:val="1"/>
      <w:numFmt w:val="bullet"/>
      <w:lvlText w:val=""/>
      <w:lvlJc w:val="left"/>
      <w:pPr>
        <w:ind w:left="720" w:hanging="360"/>
      </w:pPr>
      <w:rPr>
        <w:rFonts w:ascii="Symbol" w:hAnsi="Symbol" w:hint="default"/>
      </w:rPr>
    </w:lvl>
    <w:lvl w:ilvl="1" w:tplc="E09A2616">
      <w:start w:val="1"/>
      <w:numFmt w:val="bullet"/>
      <w:lvlText w:val="o"/>
      <w:lvlJc w:val="left"/>
      <w:pPr>
        <w:ind w:left="1440" w:hanging="360"/>
      </w:pPr>
      <w:rPr>
        <w:rFonts w:ascii="Courier New" w:hAnsi="Courier New" w:hint="default"/>
      </w:rPr>
    </w:lvl>
    <w:lvl w:ilvl="2" w:tplc="8C620528">
      <w:start w:val="1"/>
      <w:numFmt w:val="bullet"/>
      <w:lvlText w:val=""/>
      <w:lvlJc w:val="left"/>
      <w:pPr>
        <w:ind w:left="2160" w:hanging="360"/>
      </w:pPr>
      <w:rPr>
        <w:rFonts w:ascii="Wingdings" w:hAnsi="Wingdings" w:hint="default"/>
      </w:rPr>
    </w:lvl>
    <w:lvl w:ilvl="3" w:tplc="1FB0E52A">
      <w:start w:val="1"/>
      <w:numFmt w:val="bullet"/>
      <w:lvlText w:val=""/>
      <w:lvlJc w:val="left"/>
      <w:pPr>
        <w:ind w:left="2880" w:hanging="360"/>
      </w:pPr>
      <w:rPr>
        <w:rFonts w:ascii="Symbol" w:hAnsi="Symbol" w:hint="default"/>
      </w:rPr>
    </w:lvl>
    <w:lvl w:ilvl="4" w:tplc="309C1968">
      <w:start w:val="1"/>
      <w:numFmt w:val="bullet"/>
      <w:lvlText w:val="o"/>
      <w:lvlJc w:val="left"/>
      <w:pPr>
        <w:ind w:left="3600" w:hanging="360"/>
      </w:pPr>
      <w:rPr>
        <w:rFonts w:ascii="Courier New" w:hAnsi="Courier New" w:hint="default"/>
      </w:rPr>
    </w:lvl>
    <w:lvl w:ilvl="5" w:tplc="2C669B02">
      <w:start w:val="1"/>
      <w:numFmt w:val="bullet"/>
      <w:lvlText w:val=""/>
      <w:lvlJc w:val="left"/>
      <w:pPr>
        <w:ind w:left="4320" w:hanging="360"/>
      </w:pPr>
      <w:rPr>
        <w:rFonts w:ascii="Wingdings" w:hAnsi="Wingdings" w:hint="default"/>
      </w:rPr>
    </w:lvl>
    <w:lvl w:ilvl="6" w:tplc="226CF27E">
      <w:start w:val="1"/>
      <w:numFmt w:val="bullet"/>
      <w:lvlText w:val=""/>
      <w:lvlJc w:val="left"/>
      <w:pPr>
        <w:ind w:left="5040" w:hanging="360"/>
      </w:pPr>
      <w:rPr>
        <w:rFonts w:ascii="Symbol" w:hAnsi="Symbol" w:hint="default"/>
      </w:rPr>
    </w:lvl>
    <w:lvl w:ilvl="7" w:tplc="7298A19C">
      <w:start w:val="1"/>
      <w:numFmt w:val="bullet"/>
      <w:lvlText w:val="o"/>
      <w:lvlJc w:val="left"/>
      <w:pPr>
        <w:ind w:left="5760" w:hanging="360"/>
      </w:pPr>
      <w:rPr>
        <w:rFonts w:ascii="Courier New" w:hAnsi="Courier New" w:hint="default"/>
      </w:rPr>
    </w:lvl>
    <w:lvl w:ilvl="8" w:tplc="4E98844E">
      <w:start w:val="1"/>
      <w:numFmt w:val="bullet"/>
      <w:lvlText w:val=""/>
      <w:lvlJc w:val="left"/>
      <w:pPr>
        <w:ind w:left="6480" w:hanging="360"/>
      </w:pPr>
      <w:rPr>
        <w:rFonts w:ascii="Wingdings" w:hAnsi="Wingdings" w:hint="default"/>
      </w:rPr>
    </w:lvl>
  </w:abstractNum>
  <w:abstractNum w:abstractNumId="26" w15:restartNumberingAfterBreak="0">
    <w:nsid w:val="78E41990"/>
    <w:multiLevelType w:val="hybridMultilevel"/>
    <w:tmpl w:val="DEE8F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F36C30"/>
    <w:multiLevelType w:val="hybridMultilevel"/>
    <w:tmpl w:val="649E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FC119C"/>
    <w:multiLevelType w:val="hybridMultilevel"/>
    <w:tmpl w:val="82822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67347766">
    <w:abstractNumId w:val="21"/>
  </w:num>
  <w:num w:numId="2" w16cid:durableId="772088896">
    <w:abstractNumId w:val="5"/>
  </w:num>
  <w:num w:numId="3" w16cid:durableId="1264801049">
    <w:abstractNumId w:val="11"/>
  </w:num>
  <w:num w:numId="4" w16cid:durableId="29573521">
    <w:abstractNumId w:val="6"/>
  </w:num>
  <w:num w:numId="5" w16cid:durableId="60063500">
    <w:abstractNumId w:val="2"/>
  </w:num>
  <w:num w:numId="6" w16cid:durableId="2124110333">
    <w:abstractNumId w:val="10"/>
  </w:num>
  <w:num w:numId="7" w16cid:durableId="2114739991">
    <w:abstractNumId w:val="4"/>
  </w:num>
  <w:num w:numId="8" w16cid:durableId="2145733887">
    <w:abstractNumId w:val="17"/>
  </w:num>
  <w:num w:numId="9" w16cid:durableId="2018992876">
    <w:abstractNumId w:val="28"/>
  </w:num>
  <w:num w:numId="10" w16cid:durableId="705302437">
    <w:abstractNumId w:val="12"/>
  </w:num>
  <w:num w:numId="11" w16cid:durableId="116685390">
    <w:abstractNumId w:val="13"/>
  </w:num>
  <w:num w:numId="12" w16cid:durableId="1365903860">
    <w:abstractNumId w:val="15"/>
  </w:num>
  <w:num w:numId="13" w16cid:durableId="1643537918">
    <w:abstractNumId w:val="27"/>
  </w:num>
  <w:num w:numId="14" w16cid:durableId="1166436936">
    <w:abstractNumId w:val="1"/>
  </w:num>
  <w:num w:numId="15" w16cid:durableId="1056051576">
    <w:abstractNumId w:val="3"/>
  </w:num>
  <w:num w:numId="16" w16cid:durableId="1890148544">
    <w:abstractNumId w:val="24"/>
  </w:num>
  <w:num w:numId="17" w16cid:durableId="321127827">
    <w:abstractNumId w:val="22"/>
  </w:num>
  <w:num w:numId="18" w16cid:durableId="740717267">
    <w:abstractNumId w:val="9"/>
  </w:num>
  <w:num w:numId="19" w16cid:durableId="1357541459">
    <w:abstractNumId w:val="14"/>
  </w:num>
  <w:num w:numId="20" w16cid:durableId="1976636486">
    <w:abstractNumId w:val="25"/>
  </w:num>
  <w:num w:numId="21" w16cid:durableId="646857223">
    <w:abstractNumId w:val="8"/>
  </w:num>
  <w:num w:numId="22" w16cid:durableId="560403603">
    <w:abstractNumId w:val="7"/>
  </w:num>
  <w:num w:numId="23" w16cid:durableId="1318610960">
    <w:abstractNumId w:val="19"/>
  </w:num>
  <w:num w:numId="24" w16cid:durableId="535040942">
    <w:abstractNumId w:val="20"/>
  </w:num>
  <w:num w:numId="25" w16cid:durableId="1895388630">
    <w:abstractNumId w:val="16"/>
  </w:num>
  <w:num w:numId="26" w16cid:durableId="1050619005">
    <w:abstractNumId w:val="26"/>
  </w:num>
  <w:num w:numId="27" w16cid:durableId="1652976081">
    <w:abstractNumId w:val="0"/>
  </w:num>
  <w:num w:numId="28" w16cid:durableId="44065410">
    <w:abstractNumId w:val="23"/>
  </w:num>
  <w:num w:numId="29" w16cid:durableId="7446416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20176"/>
    <w:rsid w:val="00027A1E"/>
    <w:rsid w:val="00035A23"/>
    <w:rsid w:val="00084EDF"/>
    <w:rsid w:val="000927F4"/>
    <w:rsid w:val="000B70CD"/>
    <w:rsid w:val="000D60AC"/>
    <w:rsid w:val="000E73F7"/>
    <w:rsid w:val="001070C9"/>
    <w:rsid w:val="00137BC6"/>
    <w:rsid w:val="00140B64"/>
    <w:rsid w:val="00144CD6"/>
    <w:rsid w:val="0014660F"/>
    <w:rsid w:val="0016464B"/>
    <w:rsid w:val="00167744"/>
    <w:rsid w:val="00182328"/>
    <w:rsid w:val="001C4323"/>
    <w:rsid w:val="001D65FD"/>
    <w:rsid w:val="001F3CCD"/>
    <w:rsid w:val="00201389"/>
    <w:rsid w:val="0020678C"/>
    <w:rsid w:val="00206868"/>
    <w:rsid w:val="00227694"/>
    <w:rsid w:val="00240B25"/>
    <w:rsid w:val="00266A47"/>
    <w:rsid w:val="002807A5"/>
    <w:rsid w:val="00297E46"/>
    <w:rsid w:val="002B6231"/>
    <w:rsid w:val="002D59A9"/>
    <w:rsid w:val="002E694E"/>
    <w:rsid w:val="002F1A30"/>
    <w:rsid w:val="00304F5C"/>
    <w:rsid w:val="00311E6F"/>
    <w:rsid w:val="00326F06"/>
    <w:rsid w:val="00327681"/>
    <w:rsid w:val="0034267D"/>
    <w:rsid w:val="003461B5"/>
    <w:rsid w:val="0035048B"/>
    <w:rsid w:val="003522A1"/>
    <w:rsid w:val="003767E7"/>
    <w:rsid w:val="003A5847"/>
    <w:rsid w:val="003C3376"/>
    <w:rsid w:val="003C461E"/>
    <w:rsid w:val="003E3CD4"/>
    <w:rsid w:val="00406FAC"/>
    <w:rsid w:val="00425537"/>
    <w:rsid w:val="00431EF3"/>
    <w:rsid w:val="00446441"/>
    <w:rsid w:val="00453313"/>
    <w:rsid w:val="00455497"/>
    <w:rsid w:val="00460F91"/>
    <w:rsid w:val="004925F2"/>
    <w:rsid w:val="004C1C1C"/>
    <w:rsid w:val="004D7AC7"/>
    <w:rsid w:val="004E5237"/>
    <w:rsid w:val="00572417"/>
    <w:rsid w:val="005A7F90"/>
    <w:rsid w:val="005B40AA"/>
    <w:rsid w:val="00602FA9"/>
    <w:rsid w:val="006460A9"/>
    <w:rsid w:val="00650E13"/>
    <w:rsid w:val="006521A1"/>
    <w:rsid w:val="00674E46"/>
    <w:rsid w:val="00684C12"/>
    <w:rsid w:val="006A3046"/>
    <w:rsid w:val="006A375E"/>
    <w:rsid w:val="006A6174"/>
    <w:rsid w:val="006A708E"/>
    <w:rsid w:val="006B04BA"/>
    <w:rsid w:val="006C00C8"/>
    <w:rsid w:val="00710B25"/>
    <w:rsid w:val="00723A48"/>
    <w:rsid w:val="00726FEE"/>
    <w:rsid w:val="00765CB8"/>
    <w:rsid w:val="00780508"/>
    <w:rsid w:val="00823FE8"/>
    <w:rsid w:val="00836798"/>
    <w:rsid w:val="008470F2"/>
    <w:rsid w:val="00851A6F"/>
    <w:rsid w:val="00864A10"/>
    <w:rsid w:val="00870DF1"/>
    <w:rsid w:val="008743F2"/>
    <w:rsid w:val="00892473"/>
    <w:rsid w:val="008C7901"/>
    <w:rsid w:val="008E0F45"/>
    <w:rsid w:val="0093304F"/>
    <w:rsid w:val="00962BDD"/>
    <w:rsid w:val="00965F11"/>
    <w:rsid w:val="009A003F"/>
    <w:rsid w:val="009B4E9D"/>
    <w:rsid w:val="009D13D0"/>
    <w:rsid w:val="009E0752"/>
    <w:rsid w:val="009F22BB"/>
    <w:rsid w:val="00A30B87"/>
    <w:rsid w:val="00A91C5D"/>
    <w:rsid w:val="00AA1A5D"/>
    <w:rsid w:val="00AB0C6B"/>
    <w:rsid w:val="00AB7E78"/>
    <w:rsid w:val="00AD58BE"/>
    <w:rsid w:val="00AE4203"/>
    <w:rsid w:val="00AF4F08"/>
    <w:rsid w:val="00B274B1"/>
    <w:rsid w:val="00B5449D"/>
    <w:rsid w:val="00B57421"/>
    <w:rsid w:val="00BA221A"/>
    <w:rsid w:val="00BB12D1"/>
    <w:rsid w:val="00BB42A5"/>
    <w:rsid w:val="00BB49CD"/>
    <w:rsid w:val="00BC3B4B"/>
    <w:rsid w:val="00BD1B7E"/>
    <w:rsid w:val="00BD4ED6"/>
    <w:rsid w:val="00BF0C0A"/>
    <w:rsid w:val="00C2039D"/>
    <w:rsid w:val="00C23A0E"/>
    <w:rsid w:val="00C40303"/>
    <w:rsid w:val="00C638FB"/>
    <w:rsid w:val="00C645E0"/>
    <w:rsid w:val="00C70D13"/>
    <w:rsid w:val="00C80D8C"/>
    <w:rsid w:val="00CC76CE"/>
    <w:rsid w:val="00CF39A8"/>
    <w:rsid w:val="00D01E3D"/>
    <w:rsid w:val="00D16099"/>
    <w:rsid w:val="00D178F4"/>
    <w:rsid w:val="00D321EF"/>
    <w:rsid w:val="00D33701"/>
    <w:rsid w:val="00D34E39"/>
    <w:rsid w:val="00D7775D"/>
    <w:rsid w:val="00D941BE"/>
    <w:rsid w:val="00DA19A2"/>
    <w:rsid w:val="00DD4180"/>
    <w:rsid w:val="00E12B39"/>
    <w:rsid w:val="00E14F94"/>
    <w:rsid w:val="00E50876"/>
    <w:rsid w:val="00E54D01"/>
    <w:rsid w:val="00E867F8"/>
    <w:rsid w:val="00EA2470"/>
    <w:rsid w:val="00EA398B"/>
    <w:rsid w:val="00EE5690"/>
    <w:rsid w:val="00EE608B"/>
    <w:rsid w:val="00F207C9"/>
    <w:rsid w:val="00F56B2C"/>
    <w:rsid w:val="00F64FEB"/>
    <w:rsid w:val="00F96631"/>
    <w:rsid w:val="00FB34A1"/>
    <w:rsid w:val="00FC2F8F"/>
    <w:rsid w:val="00FC3510"/>
    <w:rsid w:val="00FF0F88"/>
    <w:rsid w:val="00FF5473"/>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F207C9"/>
    <w:pPr>
      <w:widowControl w:val="0"/>
      <w:numPr>
        <w:numId w:val="1"/>
      </w:numPr>
      <w:spacing w:line="200" w:lineRule="atLeast"/>
      <w:ind w:right="-20"/>
      <w:contextualSpacing/>
    </w:pPr>
    <w:rPr>
      <w:rFonts w:eastAsia="Times New Roman"/>
    </w:rPr>
  </w:style>
  <w:style w:type="character" w:customStyle="1" w:styleId="ListParagraphChar">
    <w:name w:val="List Paragraph Char"/>
    <w:link w:val="ListParagraph"/>
    <w:uiPriority w:val="34"/>
    <w:locked/>
    <w:rsid w:val="00F207C9"/>
    <w:rPr>
      <w:rFonts w:ascii="Verdana" w:eastAsia="Times New Roman" w:hAnsi="Verdana" w:cs="Times New Roman"/>
      <w:szCs w:val="24"/>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C23A0E"/>
    <w:rPr>
      <w:color w:val="605E5C"/>
      <w:shd w:val="clear" w:color="auto" w:fill="E1DFDD"/>
    </w:rPr>
  </w:style>
  <w:style w:type="paragraph" w:customStyle="1" w:styleId="TableParagraph">
    <w:name w:val="Table Paragraph"/>
    <w:basedOn w:val="Normal"/>
    <w:uiPriority w:val="1"/>
    <w:qFormat/>
    <w:rsid w:val="00311E6F"/>
    <w:pPr>
      <w:widowControl w:val="0"/>
    </w:pPr>
    <w:rPr>
      <w:rFonts w:asciiTheme="minorHAnsi" w:eastAsiaTheme="minorHAnsi" w:hAnsiTheme="minorHAnsi" w:cstheme="minorBidi"/>
      <w:szCs w:val="22"/>
    </w:rPr>
  </w:style>
  <w:style w:type="character" w:customStyle="1" w:styleId="normaltextrun">
    <w:name w:val="normaltextrun"/>
    <w:basedOn w:val="DefaultParagraphFont"/>
    <w:rsid w:val="005A7F90"/>
  </w:style>
  <w:style w:type="character" w:customStyle="1" w:styleId="eop">
    <w:name w:val="eop"/>
    <w:basedOn w:val="DefaultParagraphFont"/>
    <w:rsid w:val="005A7F90"/>
  </w:style>
  <w:style w:type="character" w:styleId="FollowedHyperlink">
    <w:name w:val="FollowedHyperlink"/>
    <w:basedOn w:val="DefaultParagraphFont"/>
    <w:uiPriority w:val="99"/>
    <w:semiHidden/>
    <w:unhideWhenUsed/>
    <w:rsid w:val="001466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ublic/PreviewStandard/Preview/15025" TargetMode="External"/><Relationship Id="rId21" Type="http://schemas.openxmlformats.org/officeDocument/2006/relationships/hyperlink" Target="https://www.cpalms.org/Uploads/docs/standards/BEST/LA/AppendixC.pdf" TargetMode="External"/><Relationship Id="rId42" Type="http://schemas.openxmlformats.org/officeDocument/2006/relationships/hyperlink" Target="https://www.cpalms.org/PreviewAccessPoint/Preview/17805" TargetMode="External"/><Relationship Id="rId47" Type="http://schemas.openxmlformats.org/officeDocument/2006/relationships/hyperlink" Target="https://www.cpalms.org/Uploads/docs/standards/BEST/LA/AppendixB.pdf" TargetMode="External"/><Relationship Id="rId63" Type="http://schemas.openxmlformats.org/officeDocument/2006/relationships/hyperlink" Target="https://www.cpalms.org/PreviewAccessPoint/Preview/18010" TargetMode="External"/><Relationship Id="rId68" Type="http://schemas.openxmlformats.org/officeDocument/2006/relationships/hyperlink" Target="https://www.cpalms.org/PreviewAccessPoint/Preview/18022" TargetMode="External"/><Relationship Id="rId16" Type="http://schemas.openxmlformats.org/officeDocument/2006/relationships/hyperlink" Target="https://www.cpalms.org/Uploads/docs/standards/BEST/LA/AppendixC.pdf"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ublic/PreviewStandard/Preview/15005" TargetMode="External"/><Relationship Id="rId37" Type="http://schemas.openxmlformats.org/officeDocument/2006/relationships/hyperlink" Target="https://www.cpalms.org/Public/PreviewStandard/Preview/15006" TargetMode="External"/><Relationship Id="rId53" Type="http://schemas.openxmlformats.org/officeDocument/2006/relationships/hyperlink" Target="https://www.cpalms.org/Public/PreviewStandard/Preview/15013" TargetMode="External"/><Relationship Id="rId58" Type="http://schemas.openxmlformats.org/officeDocument/2006/relationships/hyperlink" Target="https://www.cpalms.org/PreviewAccessPoint/Preview/17883" TargetMode="External"/><Relationship Id="rId74" Type="http://schemas.openxmlformats.org/officeDocument/2006/relationships/hyperlink" Target="https://www.cpalms.org/PreviewAccessPoint/Preview/17979" TargetMode="External"/><Relationship Id="rId79" Type="http://schemas.openxmlformats.org/officeDocument/2006/relationships/hyperlink" Target="https://www.cpalms.org/Public/PreviewStandard/Preview/15205" TargetMode="External"/><Relationship Id="rId5" Type="http://schemas.openxmlformats.org/officeDocument/2006/relationships/image" Target="media/image1.jpeg"/><Relationship Id="rId61" Type="http://schemas.openxmlformats.org/officeDocument/2006/relationships/hyperlink" Target="https://www.cpalms.org/PreviewAccessPoint/Preview/17901" TargetMode="External"/><Relationship Id="rId82" Type="http://schemas.openxmlformats.org/officeDocument/2006/relationships/theme" Target="theme/theme1.xml"/><Relationship Id="rId19" Type="http://schemas.openxmlformats.org/officeDocument/2006/relationships/hyperlink" Target="https://www.cpalms.org/PreviewAccessPoint/Preview/17951" TargetMode="External"/><Relationship Id="rId14" Type="http://schemas.openxmlformats.org/officeDocument/2006/relationships/hyperlink" Target="https://www.cpalms.org/Public/PreviewStandard/Preview/15020" TargetMode="External"/><Relationship Id="rId22" Type="http://schemas.openxmlformats.org/officeDocument/2006/relationships/hyperlink" Target="https://www.cpalms.org/PreviewAccessPoint/Preview/17961" TargetMode="External"/><Relationship Id="rId27" Type="http://schemas.openxmlformats.org/officeDocument/2006/relationships/hyperlink" Target="https://www.cpalms.org/PreviewAccessPoint/Preview/17984" TargetMode="External"/><Relationship Id="rId30" Type="http://schemas.openxmlformats.org/officeDocument/2006/relationships/hyperlink" Target="https://www.cpalms.org/Public/PreviewStandard/Preview/15004" TargetMode="External"/><Relationship Id="rId35" Type="http://schemas.openxmlformats.org/officeDocument/2006/relationships/hyperlink" Target="https://www.cpalms.org/Uploads/docs/standards/BEST/LA/AppendixB.pdf" TargetMode="External"/><Relationship Id="rId43" Type="http://schemas.openxmlformats.org/officeDocument/2006/relationships/hyperlink" Target="https://www.cpalms.org/Public/PreviewStandard/Preview/15009" TargetMode="External"/><Relationship Id="rId48" Type="http://schemas.openxmlformats.org/officeDocument/2006/relationships/hyperlink" Target="https://www.cpalms.org/PreviewAccessPoint/Preview/17825" TargetMode="External"/><Relationship Id="rId56" Type="http://schemas.openxmlformats.org/officeDocument/2006/relationships/hyperlink" Target="https://www.cpalms.org/PreviewAccessPoint/Preview/17873" TargetMode="External"/><Relationship Id="rId64" Type="http://schemas.openxmlformats.org/officeDocument/2006/relationships/hyperlink" Target="https://www.cpalms.org/Public/PreviewStandard/Preview/15028" TargetMode="External"/><Relationship Id="rId69" Type="http://schemas.openxmlformats.org/officeDocument/2006/relationships/hyperlink" Target="https://www.cpalms.org/Public/PreviewStandard/Preview/15029" TargetMode="External"/><Relationship Id="rId77" Type="http://schemas.openxmlformats.org/officeDocument/2006/relationships/hyperlink" Target="https://www.cpalms.org/Public/PreviewStandard/Preview/15203" TargetMode="External"/><Relationship Id="rId8" Type="http://schemas.openxmlformats.org/officeDocument/2006/relationships/hyperlink" Target="https://www.cpalms.org/Uploads/docs/standards/BEST/LA/AppendixC.pdf" TargetMode="External"/><Relationship Id="rId51" Type="http://schemas.openxmlformats.org/officeDocument/2006/relationships/hyperlink" Target="https://www.cpalms.org/Public/PreviewStandard/Preview/15012" TargetMode="External"/><Relationship Id="rId72" Type="http://schemas.openxmlformats.org/officeDocument/2006/relationships/hyperlink" Target="https://www.cpalms.org/Public/PreviewStandard/Preview/15014" TargetMode="External"/><Relationship Id="rId80" Type="http://schemas.openxmlformats.org/officeDocument/2006/relationships/hyperlink" Target="https://www.cpalms.org/Public/PreviewStandard/Preview/15206" TargetMode="External"/><Relationship Id="rId3" Type="http://schemas.openxmlformats.org/officeDocument/2006/relationships/settings" Target="settings.xml"/><Relationship Id="rId12" Type="http://schemas.openxmlformats.org/officeDocument/2006/relationships/hyperlink" Target="https://www.cpalms.org/Uploads/docs/standards/BEST/LA/AppendixC.pdf" TargetMode="External"/><Relationship Id="rId17" Type="http://schemas.openxmlformats.org/officeDocument/2006/relationships/hyperlink" Target="https://www.cpalms.org/PreviewAccessPoint/Preview/17941" TargetMode="External"/><Relationship Id="rId25" Type="http://schemas.openxmlformats.org/officeDocument/2006/relationships/hyperlink" Target="https://www.cpalms.org/PreviewAccessPoint/Preview/17972" TargetMode="External"/><Relationship Id="rId33" Type="http://schemas.openxmlformats.org/officeDocument/2006/relationships/hyperlink" Target="https://www.cpalms.org/Uploads/docs/standards/BEST/LA/AppendixD.pdf" TargetMode="External"/><Relationship Id="rId38" Type="http://schemas.openxmlformats.org/officeDocument/2006/relationships/hyperlink" Target="https://www.cpalms.org/PreviewAccessPoint/Preview/17780" TargetMode="External"/><Relationship Id="rId46" Type="http://schemas.openxmlformats.org/officeDocument/2006/relationships/hyperlink" Target="https://www.cpalms.org/Uploads/docs/standards/BEST/LA/AppendixB.pdf" TargetMode="External"/><Relationship Id="rId59" Type="http://schemas.openxmlformats.org/officeDocument/2006/relationships/hyperlink" Target="https://www.cpalms.org/PreviewAccessPoint/Preview/17884" TargetMode="External"/><Relationship Id="rId67" Type="http://schemas.openxmlformats.org/officeDocument/2006/relationships/hyperlink" Target="https://www.cpalms.org/Uploads/docs/standards/BEST/LA/AppendixD.pdf" TargetMode="External"/><Relationship Id="rId20" Type="http://schemas.openxmlformats.org/officeDocument/2006/relationships/hyperlink" Target="https://www.cpalms.org/Public/PreviewStandard/Preview/15022" TargetMode="External"/><Relationship Id="rId41" Type="http://schemas.openxmlformats.org/officeDocument/2006/relationships/hyperlink" Target="https://www.cpalms.org/Public/PreviewStandard/Preview/15008" TargetMode="External"/><Relationship Id="rId54" Type="http://schemas.openxmlformats.org/officeDocument/2006/relationships/hyperlink" Target="https://www.cpalms.org/PreviewAccessPoint/Preview/17861" TargetMode="External"/><Relationship Id="rId62" Type="http://schemas.openxmlformats.org/officeDocument/2006/relationships/hyperlink" Target="https://www.cpalms.org/Public/PreviewStandard/Preview/15027" TargetMode="External"/><Relationship Id="rId70" Type="http://schemas.openxmlformats.org/officeDocument/2006/relationships/hyperlink" Target="https://www.cpalms.org/Uploads/docs/standards/BEST/LA/AppendixD.pdf" TargetMode="External"/><Relationship Id="rId75" Type="http://schemas.openxmlformats.org/officeDocument/2006/relationships/hyperlink" Target="https://www.cpalms.org/Public/PreviewStandard/Preview/15202" TargetMode="External"/><Relationship Id="rId1" Type="http://schemas.openxmlformats.org/officeDocument/2006/relationships/numbering" Target="numbering.xml"/><Relationship Id="rId6" Type="http://schemas.openxmlformats.org/officeDocument/2006/relationships/hyperlink" Target="https://www.cpalms.org/PreviewAccessPoint/Preview/17911" TargetMode="External"/><Relationship Id="rId15" Type="http://schemas.openxmlformats.org/officeDocument/2006/relationships/hyperlink" Target="https://www.cpalms.org/Uploads/docs/standards/BEST/LA/AppendixC.pdf" TargetMode="External"/><Relationship Id="rId23" Type="http://schemas.openxmlformats.org/officeDocument/2006/relationships/hyperlink" Target="https://www.cpalms.org/Uploads/docs/standards/BEST/LA/AppendixC.pdf" TargetMode="External"/><Relationship Id="rId28" Type="http://schemas.openxmlformats.org/officeDocument/2006/relationships/hyperlink" Target="https://www.cpalms.org/Public/PreviewStandard/Preview/15026" TargetMode="External"/><Relationship Id="rId36" Type="http://schemas.openxmlformats.org/officeDocument/2006/relationships/hyperlink" Target="https://www.cpalms.org/PreviewAccessPoint/Preview/17770" TargetMode="External"/><Relationship Id="rId49" Type="http://schemas.openxmlformats.org/officeDocument/2006/relationships/hyperlink" Target="https://www.cpalms.org/Public/PreviewStandard/Preview/15011" TargetMode="External"/><Relationship Id="rId57" Type="http://schemas.openxmlformats.org/officeDocument/2006/relationships/hyperlink" Target="https://www.cpalms.org/Public/PreviewStandard/Preview/15015" TargetMode="External"/><Relationship Id="rId10" Type="http://schemas.openxmlformats.org/officeDocument/2006/relationships/hyperlink" Target="https://www.cpalms.org/PreviewStandard/Preview/15019" TargetMode="External"/><Relationship Id="rId31" Type="http://schemas.openxmlformats.org/officeDocument/2006/relationships/hyperlink" Target="https://www.cpalms.org/PreviewAccessPoint/Preview/17765" TargetMode="External"/><Relationship Id="rId44" Type="http://schemas.openxmlformats.org/officeDocument/2006/relationships/hyperlink" Target="https://www.cpalms.org/PreviewAccessPoint/Preview/17815" TargetMode="External"/><Relationship Id="rId52" Type="http://schemas.openxmlformats.org/officeDocument/2006/relationships/hyperlink" Target="https://www.cpalms.org/PreviewAccessPoint/Preview/17847" TargetMode="External"/><Relationship Id="rId60" Type="http://schemas.openxmlformats.org/officeDocument/2006/relationships/hyperlink" Target="https://www.cpalms.org/Public/PreviewStandard/Preview/15016" TargetMode="External"/><Relationship Id="rId65" Type="http://schemas.openxmlformats.org/officeDocument/2006/relationships/hyperlink" Target="https://www.cpalms.org/Uploads/docs/standards/BEST/LA/AppendixD.pdf" TargetMode="External"/><Relationship Id="rId73" Type="http://schemas.openxmlformats.org/officeDocument/2006/relationships/hyperlink" Target="https://www.cpalms.org/Uploads/docs/standards/BEST/LA/AppendixB.pdf" TargetMode="External"/><Relationship Id="rId78" Type="http://schemas.openxmlformats.org/officeDocument/2006/relationships/hyperlink" Target="https://www.cpalms.org/Public/PreviewStandard/Preview/15204"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alms.org/PreviewAccessPoint/Preview/17921" TargetMode="External"/><Relationship Id="rId13" Type="http://schemas.openxmlformats.org/officeDocument/2006/relationships/hyperlink" Target="https://www.cpalms.org/PreviewAccessPoint/Preview/17931" TargetMode="External"/><Relationship Id="rId18" Type="http://schemas.openxmlformats.org/officeDocument/2006/relationships/hyperlink" Target="https://www.cpalms.org/Public/PreviewStandard/Preview/15021" TargetMode="External"/><Relationship Id="rId39" Type="http://schemas.openxmlformats.org/officeDocument/2006/relationships/hyperlink" Target="https://www.cpalms.org/Public/PreviewStandard/Preview/15007" TargetMode="External"/><Relationship Id="rId34" Type="http://schemas.openxmlformats.org/officeDocument/2006/relationships/hyperlink" Target="https://www.cpalms.org/Uploads/docs/standards/BEST/LA/AppendixE.pdf" TargetMode="External"/><Relationship Id="rId50" Type="http://schemas.openxmlformats.org/officeDocument/2006/relationships/hyperlink" Target="https://www.cpalms.org/PreviewAccessPoint/Preview/17836" TargetMode="External"/><Relationship Id="rId55" Type="http://schemas.openxmlformats.org/officeDocument/2006/relationships/hyperlink" Target="https://www.cpalms.org/Public/PreviewStandard/Preview/15014" TargetMode="External"/><Relationship Id="rId76" Type="http://schemas.openxmlformats.org/officeDocument/2006/relationships/hyperlink" Target="https://www.cpalms.org/Uploads/docs/standards/BEST/LA/AppendixB.pdf" TargetMode="External"/><Relationship Id="rId7" Type="http://schemas.openxmlformats.org/officeDocument/2006/relationships/hyperlink" Target="https://www.cpalms.org/Public/PreviewStandard/Preview/15018" TargetMode="External"/><Relationship Id="rId71" Type="http://schemas.openxmlformats.org/officeDocument/2006/relationships/hyperlink" Target="https://www.cpalms.org/Uploads/docs/standards/BEST/LA/AppendixD.pdf" TargetMode="External"/><Relationship Id="rId2" Type="http://schemas.openxmlformats.org/officeDocument/2006/relationships/styles" Target="styles.xml"/><Relationship Id="rId29" Type="http://schemas.openxmlformats.org/officeDocument/2006/relationships/hyperlink" Target="https://www.cpalms.org/PreviewAccessPoint/Preview/17998" TargetMode="External"/><Relationship Id="rId24" Type="http://schemas.openxmlformats.org/officeDocument/2006/relationships/hyperlink" Target="https://www.cpalms.org/Public/PreviewStandard/Preview/15024" TargetMode="External"/><Relationship Id="rId40" Type="http://schemas.openxmlformats.org/officeDocument/2006/relationships/hyperlink" Target="https://www.cpalms.org/PreviewAccessPoint/Preview/17791" TargetMode="External"/><Relationship Id="rId45" Type="http://schemas.openxmlformats.org/officeDocument/2006/relationships/hyperlink" Target="https://www.cpalms.org/Public/PreviewStandard/Preview/15010" TargetMode="External"/><Relationship Id="rId66" Type="http://schemas.openxmlformats.org/officeDocument/2006/relationships/hyperlink" Target="https://www.cpalms.org/Uploads/docs/standards/BEST/LA/Appendix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4594</Words>
  <Characters>28304</Characters>
  <Application>Microsoft Office Word</Application>
  <DocSecurity>0</DocSecurity>
  <Lines>943</Lines>
  <Paragraphs>620</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2023-04-11T16:11:00Z</dcterms:created>
  <dcterms:modified xsi:type="dcterms:W3CDTF">2023-04-11T16:11:00Z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0b28d97290c170f83f3527baf3f40f09cb1d90c1ef6d1f5cc8b6800630ba99f6</vt:lpwstr>
  </property>
</Properties>
</file>